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Style w:val="ListLabel1"/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W w:w="935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24 июля 1998 года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N 124-ФЗ</w:t>
            </w:r>
          </w:p>
        </w:tc>
      </w:tr>
    </w:tbl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>
          <w:sz w:val="0"/>
        </w:rPr>
      </w:pPr>
      <w:r>
        <w:rPr>
          <w:sz w:val="0"/>
        </w:rPr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hanging="0"/>
        <w:jc w:val="center"/>
        <w:rPr/>
      </w:pPr>
      <w:r>
        <w:rPr>
          <w:b/>
        </w:rPr>
        <w:t>РОССИЙСКАЯ ФЕДЕРАЦИЯ</w:t>
      </w:r>
    </w:p>
    <w:p>
      <w:pPr>
        <w:pStyle w:val="ConsPlusNormal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ind w:left="0" w:hanging="0"/>
        <w:jc w:val="center"/>
        <w:rPr/>
      </w:pPr>
      <w:r>
        <w:rPr>
          <w:b/>
        </w:rPr>
        <w:t>ФЕДЕРАЛЬНЫЙ ЗАКОН</w:t>
      </w:r>
    </w:p>
    <w:p>
      <w:pPr>
        <w:pStyle w:val="ConsPlusNormal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ind w:left="0" w:hanging="0"/>
        <w:jc w:val="center"/>
        <w:rPr/>
      </w:pPr>
      <w:r>
        <w:rPr>
          <w:b/>
        </w:rPr>
        <w:t>ОБ ОСНОВНЫХ ГАРАНТИЯХ ПРАВ РЕБЕНКА</w:t>
      </w:r>
    </w:p>
    <w:p>
      <w:pPr>
        <w:pStyle w:val="ConsPlusNormal"/>
        <w:ind w:left="0" w:hanging="0"/>
        <w:jc w:val="center"/>
        <w:rPr/>
      </w:pPr>
      <w:r>
        <w:rPr>
          <w:b/>
        </w:rPr>
        <w:t>В РОССИЙСКОЙ ФЕДЕРАЦИИ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Принят</w:t>
      </w:r>
    </w:p>
    <w:p>
      <w:pPr>
        <w:pStyle w:val="ConsPlusNormal"/>
        <w:ind w:left="0" w:hanging="0"/>
        <w:jc w:val="right"/>
        <w:rPr/>
      </w:pPr>
      <w:r>
        <w:rPr/>
        <w:t>Государственной Думой</w:t>
      </w:r>
    </w:p>
    <w:p>
      <w:pPr>
        <w:pStyle w:val="ConsPlusNormal"/>
        <w:ind w:left="0" w:hanging="0"/>
        <w:jc w:val="right"/>
        <w:rPr/>
      </w:pPr>
      <w:r>
        <w:rPr/>
        <w:t>3 июля 1998 года</w:t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Одобрен</w:t>
      </w:r>
    </w:p>
    <w:p>
      <w:pPr>
        <w:pStyle w:val="ConsPlusNormal"/>
        <w:ind w:left="0" w:hanging="0"/>
        <w:jc w:val="right"/>
        <w:rPr/>
      </w:pPr>
      <w:r>
        <w:rPr/>
        <w:t>Советом Федерации</w:t>
      </w:r>
    </w:p>
    <w:p>
      <w:pPr>
        <w:pStyle w:val="ConsPlusNormal"/>
        <w:ind w:left="0" w:hanging="0"/>
        <w:jc w:val="right"/>
        <w:rPr/>
      </w:pPr>
      <w:r>
        <w:rPr/>
        <w:t>9 июля 1998 года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3">
              <w:r>
                <w:rPr>
                  <w:rStyle w:val="ListLabel2"/>
                  <w:color w:val="0000FF"/>
                </w:rPr>
                <w:t>N 103-ФЗ,</w:t>
              </w:r>
            </w:hyperlink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22.08.2004 </w:t>
            </w:r>
            <w:hyperlink r:id="rId4">
              <w:r>
                <w:rPr>
                  <w:rStyle w:val="ListLabel2"/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5">
              <w:r>
                <w:rPr>
                  <w:rStyle w:val="ListLabel2"/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6">
              <w:r>
                <w:rPr>
                  <w:rStyle w:val="ListLabel2"/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30.06.2007 </w:t>
            </w:r>
            <w:hyperlink r:id="rId7">
              <w:r>
                <w:rPr>
                  <w:rStyle w:val="ListLabel2"/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8">
              <w:r>
                <w:rPr>
                  <w:rStyle w:val="ListLabel2"/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9">
              <w:r>
                <w:rPr>
                  <w:rStyle w:val="ListLabel2"/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03.06.2009 </w:t>
            </w:r>
            <w:hyperlink r:id="rId10">
              <w:r>
                <w:rPr>
                  <w:rStyle w:val="ListLabel2"/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1">
              <w:r>
                <w:rPr>
                  <w:rStyle w:val="ListLabel2"/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2">
              <w:r>
                <w:rPr>
                  <w:rStyle w:val="ListLabel2"/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03.12.2011 </w:t>
            </w:r>
            <w:hyperlink r:id="rId13">
              <w:r>
                <w:rPr>
                  <w:rStyle w:val="ListLabel2"/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4">
              <w:r>
                <w:rPr>
                  <w:rStyle w:val="ListLabel2"/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5">
              <w:r>
                <w:rPr>
                  <w:rStyle w:val="ListLabel2"/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29.06.2013 </w:t>
            </w:r>
            <w:hyperlink r:id="rId16">
              <w:r>
                <w:rPr>
                  <w:rStyle w:val="ListLabel2"/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7">
              <w:r>
                <w:rPr>
                  <w:rStyle w:val="ListLabel2"/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8">
              <w:r>
                <w:rPr>
                  <w:rStyle w:val="ListLabel2"/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02.12.2013 </w:t>
            </w:r>
            <w:hyperlink r:id="rId19">
              <w:r>
                <w:rPr>
                  <w:rStyle w:val="ListLabel2"/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0">
              <w:r>
                <w:rPr>
                  <w:rStyle w:val="ListLabel2"/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1">
              <w:r>
                <w:rPr>
                  <w:rStyle w:val="ListLabel2"/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28.11.2015 </w:t>
            </w:r>
            <w:hyperlink r:id="rId22">
              <w:r>
                <w:rPr>
                  <w:rStyle w:val="ListLabel2"/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3">
              <w:r>
                <w:rPr>
                  <w:rStyle w:val="ListLabel2"/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4">
              <w:r>
                <w:rPr>
                  <w:rStyle w:val="ListLabel2"/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04.06.2018 </w:t>
            </w:r>
            <w:hyperlink r:id="rId25">
              <w:r>
                <w:rPr>
                  <w:rStyle w:val="ListLabel2"/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6">
              <w:r>
                <w:rPr>
                  <w:rStyle w:val="ListLabel2"/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7">
        <w:r>
          <w:rPr>
            <w:rStyle w:val="ListLabel2"/>
            <w:color w:val="0000FF"/>
          </w:rPr>
          <w:t>Конституцией</w:t>
        </w:r>
      </w:hyperlink>
      <w:r>
        <w:rPr/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</w:rPr>
        <w:t>Глава I. ОБЩИЕ ПОЛОЖЕНИЯ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1. Понятия, используемые в настоящем Федеральном законе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Для целей настоящего Федерального закона используются следующие понятия: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ребенок - лицо до достижения им возраста 18 лет (совершеннолетия);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30.06.2007 </w:t>
      </w:r>
      <w:hyperlink r:id="rId28">
        <w:r>
          <w:rPr>
            <w:rStyle w:val="ListLabel2"/>
            <w:color w:val="0000FF"/>
          </w:rPr>
          <w:t>N 120-ФЗ</w:t>
        </w:r>
      </w:hyperlink>
      <w:r>
        <w:rPr/>
        <w:t xml:space="preserve">, от 02.07.2013 </w:t>
      </w:r>
      <w:hyperlink r:id="rId29">
        <w:r>
          <w:rPr>
            <w:rStyle w:val="ListLabel2"/>
            <w:color w:val="0000FF"/>
          </w:rPr>
          <w:t>N 185-ФЗ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21.12.2004 </w:t>
      </w:r>
      <w:hyperlink r:id="rId30">
        <w:r>
          <w:rPr>
            <w:rStyle w:val="ListLabel2"/>
            <w:color w:val="0000FF"/>
          </w:rPr>
          <w:t>N 170-ФЗ</w:t>
        </w:r>
      </w:hyperlink>
      <w:r>
        <w:rPr/>
        <w:t xml:space="preserve">, от 02.07.2013 </w:t>
      </w:r>
      <w:hyperlink r:id="rId31">
        <w:r>
          <w:rPr>
            <w:rStyle w:val="ListLabel2"/>
            <w:color w:val="0000FF"/>
          </w:rPr>
          <w:t>N 185-ФЗ</w:t>
        </w:r>
      </w:hyperlink>
      <w:r>
        <w:rPr/>
        <w:t xml:space="preserve">, от 28.11.2015 </w:t>
      </w:r>
      <w:hyperlink r:id="rId32">
        <w:r>
          <w:rPr>
            <w:rStyle w:val="ListLabel2"/>
            <w:color w:val="0000FF"/>
          </w:rPr>
          <w:t>N 358-ФЗ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21.12.2004 </w:t>
      </w:r>
      <w:hyperlink r:id="rId33">
        <w:r>
          <w:rPr>
            <w:rStyle w:val="ListLabel2"/>
            <w:color w:val="0000FF"/>
          </w:rPr>
          <w:t>N 170-ФЗ</w:t>
        </w:r>
      </w:hyperlink>
      <w:r>
        <w:rPr/>
        <w:t xml:space="preserve">, от 02.07.2013 </w:t>
      </w:r>
      <w:hyperlink r:id="rId34">
        <w:r>
          <w:rPr>
            <w:rStyle w:val="ListLabel2"/>
            <w:color w:val="0000FF"/>
          </w:rPr>
          <w:t>N 185-ФЗ</w:t>
        </w:r>
      </w:hyperlink>
      <w:r>
        <w:rPr/>
        <w:t xml:space="preserve">, от 28.11.2015 </w:t>
      </w:r>
      <w:hyperlink r:id="rId35">
        <w:r>
          <w:rPr>
            <w:rStyle w:val="ListLabel2"/>
            <w:color w:val="0000FF"/>
          </w:rPr>
          <w:t>N 358-ФЗ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36">
        <w:r>
          <w:rPr>
            <w:rStyle w:val="ListLabel2"/>
            <w:color w:val="0000FF"/>
          </w:rPr>
          <w:t>закона</w:t>
        </w:r>
      </w:hyperlink>
      <w:r>
        <w:rPr/>
        <w:t xml:space="preserve"> от 02.12.2013 N 328-ФЗ)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организации отдыха детей и их оздоровления - </w:t>
      </w:r>
      <w:hyperlink r:id="rId37">
        <w:r>
          <w:rPr>
            <w:rStyle w:val="ListLabel2"/>
            <w:color w:val="0000FF"/>
          </w:rPr>
          <w:t>организации</w:t>
        </w:r>
      </w:hyperlink>
      <w:r>
        <w:rPr/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38">
        <w:r>
          <w:rPr>
            <w:rStyle w:val="ListLabel2"/>
            <w:color w:val="0000FF"/>
          </w:rPr>
          <w:t>лагеря</w:t>
        </w:r>
      </w:hyperlink>
      <w:r>
        <w:rPr/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39">
        <w:r>
          <w:rPr>
            <w:rStyle w:val="ListLabel2"/>
            <w:color w:val="0000FF"/>
          </w:rPr>
          <w:t>лагеря</w:t>
        </w:r>
      </w:hyperlink>
      <w:r>
        <w:rPr/>
        <w:t xml:space="preserve"> труда и отдыха, детские </w:t>
      </w:r>
      <w:hyperlink r:id="rId40">
        <w:r>
          <w:rPr>
            <w:rStyle w:val="ListLabel2"/>
            <w:color w:val="0000FF"/>
          </w:rPr>
          <w:t>лагеря</w:t>
        </w:r>
      </w:hyperlink>
      <w:r>
        <w:rPr/>
        <w:t xml:space="preserve"> палаточного типа, детские специализированные (профильные) </w:t>
      </w:r>
      <w:hyperlink r:id="rId41">
        <w:r>
          <w:rPr>
            <w:rStyle w:val="ListLabel2"/>
            <w:color w:val="0000FF"/>
          </w:rPr>
          <w:t>лагеря</w:t>
        </w:r>
      </w:hyperlink>
      <w:r>
        <w:rPr/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02.12.2013 </w:t>
      </w:r>
      <w:hyperlink r:id="rId42">
        <w:r>
          <w:rPr>
            <w:rStyle w:val="ListLabel2"/>
            <w:color w:val="0000FF"/>
          </w:rPr>
          <w:t>N 328-ФЗ</w:t>
        </w:r>
      </w:hyperlink>
      <w:r>
        <w:rPr/>
        <w:t xml:space="preserve">, от 28.11.2015 </w:t>
      </w:r>
      <w:hyperlink r:id="rId43">
        <w:r>
          <w:rPr>
            <w:rStyle w:val="ListLabel2"/>
            <w:color w:val="0000FF"/>
          </w:rPr>
          <w:t>N 358-ФЗ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ночное время - время с 22 до 6 часов местного времени;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Федеральным </w:t>
      </w:r>
      <w:hyperlink r:id="rId44">
        <w:r>
          <w:rPr>
            <w:rStyle w:val="ListLabel2"/>
            <w:color w:val="0000FF"/>
          </w:rPr>
          <w:t>законом</w:t>
        </w:r>
      </w:hyperlink>
      <w:r>
        <w:rPr/>
        <w:t xml:space="preserve"> от 28.04.2009 N 71-ФЗ)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Федеральным </w:t>
      </w:r>
      <w:hyperlink r:id="rId45">
        <w:r>
          <w:rPr>
            <w:rStyle w:val="ListLabel2"/>
            <w:color w:val="0000FF"/>
          </w:rPr>
          <w:t>законом</w:t>
        </w:r>
      </w:hyperlink>
      <w:r>
        <w:rPr/>
        <w:t xml:space="preserve"> от 05.04.2013 N 58-ФЗ)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Федеральным </w:t>
      </w:r>
      <w:hyperlink r:id="rId46">
        <w:r>
          <w:rPr>
            <w:rStyle w:val="ListLabel2"/>
            <w:color w:val="0000FF"/>
          </w:rPr>
          <w:t>законом</w:t>
        </w:r>
      </w:hyperlink>
      <w:r>
        <w:rPr/>
        <w:t xml:space="preserve"> от 05.04.2013 N 58-ФЗ)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Федеральным </w:t>
      </w:r>
      <w:hyperlink r:id="rId47">
        <w:r>
          <w:rPr>
            <w:rStyle w:val="ListLabel2"/>
            <w:color w:val="0000FF"/>
          </w:rPr>
          <w:t>законом</w:t>
        </w:r>
      </w:hyperlink>
      <w:r>
        <w:rPr/>
        <w:t xml:space="preserve"> от 05.04.2013 N 58-ФЗ)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2. Отношения, регулируемые настоящим Федеральным законом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3. Законодательство Российской Федерации об основных гарантиях прав ребенка в Российской Федерации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8">
        <w:r>
          <w:rPr>
            <w:rStyle w:val="ListLabel2"/>
            <w:color w:val="0000FF"/>
          </w:rPr>
          <w:t>Конституции</w:t>
        </w:r>
      </w:hyperlink>
      <w:r>
        <w:rPr/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4. Цели государственной политики в интересах детей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Целями государственной политики в интересах детей являются: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осуществление прав детей, предусмотренных </w:t>
      </w:r>
      <w:hyperlink r:id="rId49">
        <w:r>
          <w:rPr>
            <w:rStyle w:val="ListLabel2"/>
            <w:color w:val="0000FF"/>
          </w:rPr>
          <w:t>Конституцией</w:t>
        </w:r>
      </w:hyperlink>
      <w:r>
        <w:rPr/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формирование правовых основ гарантий прав ребенка;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0">
        <w:r>
          <w:rPr>
            <w:rStyle w:val="ListLabel2"/>
            <w:color w:val="0000FF"/>
          </w:rPr>
          <w:t>Конституции</w:t>
        </w:r>
      </w:hyperlink>
      <w:r>
        <w:rPr/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Федеральным </w:t>
      </w:r>
      <w:hyperlink r:id="rId51">
        <w:r>
          <w:rPr>
            <w:rStyle w:val="ListLabel2"/>
            <w:color w:val="0000FF"/>
          </w:rPr>
          <w:t>законом</w:t>
        </w:r>
      </w:hyperlink>
      <w:r>
        <w:rPr/>
        <w:t xml:space="preserve"> от 28.04.2009 N 71-ФЗ)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Государственная политика в интересах детей является приоритетной и основана на следующих принципах: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52">
        <w:r>
          <w:rPr>
            <w:rStyle w:val="ListLabel2"/>
            <w:color w:val="0000FF"/>
          </w:rPr>
          <w:t>закона</w:t>
        </w:r>
      </w:hyperlink>
      <w:r>
        <w:rPr/>
        <w:t xml:space="preserve"> от 22.08.2004 N 122-ФЗ)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законодательное обеспечение прав ребенка;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22.08.2004 </w:t>
      </w:r>
      <w:hyperlink r:id="rId53">
        <w:r>
          <w:rPr>
            <w:rStyle w:val="ListLabel2"/>
            <w:color w:val="0000FF"/>
          </w:rPr>
          <w:t>N 122-ФЗ</w:t>
        </w:r>
      </w:hyperlink>
      <w:r>
        <w:rPr/>
        <w:t xml:space="preserve">, от 21.12.2004 </w:t>
      </w:r>
      <w:hyperlink r:id="rId54">
        <w:r>
          <w:rPr>
            <w:rStyle w:val="ListLabel2"/>
            <w:color w:val="0000FF"/>
          </w:rPr>
          <w:t>N 170-ФЗ</w:t>
        </w:r>
      </w:hyperlink>
      <w:r>
        <w:rPr/>
        <w:t xml:space="preserve">, от 02.07.2013 </w:t>
      </w:r>
      <w:hyperlink r:id="rId55">
        <w:r>
          <w:rPr>
            <w:rStyle w:val="ListLabel2"/>
            <w:color w:val="0000FF"/>
          </w:rPr>
          <w:t>N 185-ФЗ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абзац утратил силу. - Федеральный </w:t>
      </w:r>
      <w:hyperlink r:id="rId56">
        <w:r>
          <w:rPr>
            <w:rStyle w:val="ListLabel2"/>
            <w:color w:val="0000FF"/>
          </w:rPr>
          <w:t>закон</w:t>
        </w:r>
      </w:hyperlink>
      <w:r>
        <w:rPr/>
        <w:t xml:space="preserve"> от 22.08.2004 N 122-ФЗ;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57">
        <w:r>
          <w:rPr>
            <w:rStyle w:val="ListLabel2"/>
            <w:color w:val="0000FF"/>
          </w:rPr>
          <w:t>закона</w:t>
        </w:r>
      </w:hyperlink>
      <w:r>
        <w:rPr/>
        <w:t xml:space="preserve"> от 05.04.2013 N 58-ФЗ)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58">
        <w:r>
          <w:rPr>
            <w:rStyle w:val="ListLabel2"/>
            <w:color w:val="0000FF"/>
          </w:rPr>
          <w:t>закона</w:t>
        </w:r>
      </w:hyperlink>
      <w:r>
        <w:rPr/>
        <w:t xml:space="preserve"> от 22.08.2004 N 122-ФЗ)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установление основ федеральной политики в интересах детей;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абзацы четвертый - пятый утратили силу. - Федеральный </w:t>
      </w:r>
      <w:hyperlink r:id="rId59">
        <w:r>
          <w:rPr>
            <w:rStyle w:val="ListLabel2"/>
            <w:color w:val="0000FF"/>
          </w:rPr>
          <w:t>закон</w:t>
        </w:r>
      </w:hyperlink>
      <w:r>
        <w:rPr/>
        <w:t xml:space="preserve"> от 22.08.2004 N 122-ФЗ;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абзацы седьмой - восьмой утратили силу. - Федеральный </w:t>
      </w:r>
      <w:hyperlink r:id="rId60">
        <w:r>
          <w:rPr>
            <w:rStyle w:val="ListLabel2"/>
            <w:color w:val="0000FF"/>
          </w:rPr>
          <w:t>закон</w:t>
        </w:r>
      </w:hyperlink>
      <w:r>
        <w:rPr/>
        <w:t xml:space="preserve"> от 22.08.2004 N 122-ФЗ;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установление порядка судебной защиты и судебная защита прав и законных интересов ребенка;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установление </w:t>
      </w:r>
      <w:hyperlink r:id="rId61">
        <w:r>
          <w:rPr>
            <w:rStyle w:val="ListLabel2"/>
            <w:color w:val="0000FF"/>
          </w:rPr>
          <w:t>основ</w:t>
        </w:r>
      </w:hyperlink>
      <w:r>
        <w:rPr/>
        <w:t xml:space="preserve"> государственного регулирования и государственного контроля организации отдыха и оздоровления детей.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Федеральным </w:t>
      </w:r>
      <w:hyperlink r:id="rId62">
        <w:r>
          <w:rPr>
            <w:rStyle w:val="ListLabel2"/>
            <w:color w:val="0000FF"/>
          </w:rPr>
          <w:t>законом</w:t>
        </w:r>
      </w:hyperlink>
      <w:r>
        <w:rPr/>
        <w:t xml:space="preserve"> от 28.12.2016 N 465-ФЗ)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22.08.2004 </w:t>
      </w:r>
      <w:hyperlink r:id="rId63">
        <w:r>
          <w:rPr>
            <w:rStyle w:val="ListLabel2"/>
            <w:color w:val="0000FF"/>
          </w:rPr>
          <w:t>N 122-ФЗ</w:t>
        </w:r>
      </w:hyperlink>
      <w:r>
        <w:rPr/>
        <w:t xml:space="preserve">, от 17.12.2009 </w:t>
      </w:r>
      <w:hyperlink r:id="rId64">
        <w:r>
          <w:rPr>
            <w:rStyle w:val="ListLabel2"/>
            <w:color w:val="0000FF"/>
          </w:rPr>
          <w:t>N 326-ФЗ</w:t>
        </w:r>
      </w:hyperlink>
      <w:r>
        <w:rPr/>
        <w:t xml:space="preserve">, от 02.07.2013 </w:t>
      </w:r>
      <w:hyperlink r:id="rId65">
        <w:r>
          <w:rPr>
            <w:rStyle w:val="ListLabel2"/>
            <w:color w:val="0000FF"/>
          </w:rPr>
          <w:t>N 185-ФЗ</w:t>
        </w:r>
      </w:hyperlink>
      <w:r>
        <w:rPr/>
        <w:t xml:space="preserve">, от 18.04.2018 </w:t>
      </w:r>
      <w:hyperlink r:id="rId66">
        <w:r>
          <w:rPr>
            <w:rStyle w:val="ListLabel2"/>
            <w:color w:val="0000FF"/>
          </w:rPr>
          <w:t>N 85-ФЗ</w:t>
        </w:r>
      </w:hyperlink>
      <w:r>
        <w:rPr/>
        <w:t>)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</w:rPr>
        <w:t>Глава II. ОСНОВНЫЕ НАПРАВЛЕНИЯ ОБЕСПЕЧЕНИЯ ПРАВ</w:t>
      </w:r>
    </w:p>
    <w:p>
      <w:pPr>
        <w:pStyle w:val="ConsPlusNormal"/>
        <w:ind w:left="0" w:hanging="0"/>
        <w:jc w:val="center"/>
        <w:rPr/>
      </w:pPr>
      <w:r>
        <w:rPr>
          <w:b/>
        </w:rPr>
        <w:t>РЕБЕНКА В РОССИЙСКОЙ ФЕДЕРАЦИИ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6. Законодательные гарантии прав ребенка в Российской Федерации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7">
        <w:r>
          <w:rPr>
            <w:rStyle w:val="ListLabel2"/>
            <w:color w:val="0000FF"/>
          </w:rPr>
          <w:t>Конституцией</w:t>
        </w:r>
      </w:hyperlink>
      <w:r>
        <w:rPr/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8">
        <w:r>
          <w:rPr>
            <w:rStyle w:val="ListLabel2"/>
            <w:color w:val="0000FF"/>
          </w:rPr>
          <w:t>кодексом</w:t>
        </w:r>
      </w:hyperlink>
      <w:r>
        <w:rPr/>
        <w:t xml:space="preserve"> Российской Федерации и другими нормативными правовыми актами Российской Федерации.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7. Содействие ребенку в реализации и защите его прав и законных интересов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69">
        <w:r>
          <w:rPr>
            <w:rStyle w:val="ListLabel2"/>
            <w:color w:val="0000FF"/>
          </w:rPr>
          <w:t>закона</w:t>
        </w:r>
      </w:hyperlink>
      <w:r>
        <w:rPr/>
        <w:t xml:space="preserve"> от 22.08.2004 N 122-ФЗ)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0" w:name="Par113"/>
      <w:bookmarkEnd w:id="0"/>
      <w:r>
        <w:rPr/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>
      <w:pPr>
        <w:pStyle w:val="ConsPlusNormal"/>
        <w:ind w:left="0" w:hanging="0"/>
        <w:jc w:val="both"/>
        <w:rPr/>
      </w:pPr>
      <w:r>
        <w:rPr/>
        <w:t xml:space="preserve">(п. 3 в ред. Федерального </w:t>
      </w:r>
      <w:hyperlink r:id="rId70">
        <w:r>
          <w:rPr>
            <w:rStyle w:val="ListLabel2"/>
            <w:color w:val="0000FF"/>
          </w:rPr>
          <w:t>закона</w:t>
        </w:r>
      </w:hyperlink>
      <w:r>
        <w:rPr/>
        <w:t xml:space="preserve"> от 02.07.2013 N 185-ФЗ)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71">
        <w:r>
          <w:rPr>
            <w:rStyle w:val="ListLabel2"/>
            <w:color w:val="0000FF"/>
          </w:rPr>
          <w:t>закона</w:t>
        </w:r>
      </w:hyperlink>
      <w:r>
        <w:rPr/>
        <w:t xml:space="preserve"> от 22.08.2004 N 122-ФЗ)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bookmarkStart w:id="1" w:name="Par118"/>
      <w:bookmarkEnd w:id="1"/>
      <w:r>
        <w:rPr>
          <w:b/>
        </w:rPr>
        <w:t xml:space="preserve">Статья 8. Утратила силу. - Федеральный </w:t>
      </w:r>
      <w:hyperlink r:id="rId72">
        <w:r>
          <w:rPr>
            <w:rStyle w:val="ListLabel3"/>
            <w:b/>
            <w:color w:val="0000FF"/>
          </w:rPr>
          <w:t>закон</w:t>
        </w:r>
      </w:hyperlink>
      <w:r>
        <w:rPr>
          <w:b/>
        </w:rPr>
        <w:t xml:space="preserve"> от 22.08.2004 N 122-ФЗ.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bookmarkStart w:id="2" w:name="Par120"/>
      <w:bookmarkEnd w:id="2"/>
      <w:r>
        <w:rPr>
          <w:b/>
        </w:rPr>
        <w:t>Статья 9. Меры по защите прав ребенка при осуществлении деятельности в области его образования</w:t>
      </w:r>
    </w:p>
    <w:p>
      <w:pPr>
        <w:pStyle w:val="ConsPlusNormal"/>
        <w:ind w:left="0" w:firstLine="540"/>
        <w:jc w:val="both"/>
        <w:rPr/>
      </w:pPr>
      <w:r>
        <w:rPr/>
        <w:t xml:space="preserve">(в ред. Федерального </w:t>
      </w:r>
      <w:hyperlink r:id="rId73">
        <w:r>
          <w:rPr>
            <w:rStyle w:val="ListLabel2"/>
            <w:color w:val="0000FF"/>
          </w:rPr>
          <w:t>закона</w:t>
        </w:r>
      </w:hyperlink>
      <w:r>
        <w:rPr/>
        <w:t xml:space="preserve"> от 02.07.2013 N 185-ФЗ)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10. Обеспечение прав детей на охрану здоровья</w:t>
      </w:r>
    </w:p>
    <w:p>
      <w:pPr>
        <w:pStyle w:val="ConsPlusNormal"/>
        <w:ind w:left="0" w:firstLine="540"/>
        <w:jc w:val="both"/>
        <w:rPr/>
      </w:pPr>
      <w:r>
        <w:rPr/>
        <w:t xml:space="preserve">(в ред. Федерального </w:t>
      </w:r>
      <w:hyperlink r:id="rId74">
        <w:r>
          <w:rPr>
            <w:rStyle w:val="ListLabel2"/>
            <w:color w:val="0000FF"/>
          </w:rPr>
          <w:t>закона</w:t>
        </w:r>
      </w:hyperlink>
      <w:r>
        <w:rPr/>
        <w:t xml:space="preserve"> от 22.08.2004 N 122-ФЗ)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75">
        <w:r>
          <w:rPr>
            <w:rStyle w:val="ListLabel2"/>
            <w:color w:val="0000FF"/>
          </w:rPr>
          <w:t>закона</w:t>
        </w:r>
      </w:hyperlink>
      <w:r>
        <w:rPr/>
        <w:t xml:space="preserve"> от 25.11.2013 N 317-ФЗ)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76">
        <w:r>
          <w:rPr>
            <w:rStyle w:val="ListLabel2"/>
            <w:color w:val="0000FF"/>
          </w:rPr>
          <w:t>закона</w:t>
        </w:r>
      </w:hyperlink>
      <w:r>
        <w:rPr/>
        <w:t xml:space="preserve"> от 02.07.2013 N 185-ФЗ)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22.08.2004 </w:t>
      </w:r>
      <w:hyperlink r:id="rId77">
        <w:r>
          <w:rPr>
            <w:rStyle w:val="ListLabel2"/>
            <w:color w:val="0000FF"/>
          </w:rPr>
          <w:t>N 122-ФЗ</w:t>
        </w:r>
      </w:hyperlink>
      <w:r>
        <w:rPr/>
        <w:t xml:space="preserve">, от 02.07.2013 </w:t>
      </w:r>
      <w:hyperlink r:id="rId78">
        <w:r>
          <w:rPr>
            <w:rStyle w:val="ListLabel2"/>
            <w:color w:val="0000FF"/>
          </w:rPr>
          <w:t>N 185-ФЗ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9">
        <w:r>
          <w:rPr>
            <w:rStyle w:val="ListLabel2"/>
            <w:color w:val="0000FF"/>
          </w:rPr>
          <w:t>законодательством</w:t>
        </w:r>
      </w:hyperlink>
      <w:r>
        <w:rPr/>
        <w:t xml:space="preserve"> Российской Федерации.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12. Обеспечение прав детей на отдых и оздоровление</w:t>
      </w:r>
    </w:p>
    <w:p>
      <w:pPr>
        <w:pStyle w:val="ConsPlusNormal"/>
        <w:ind w:left="0" w:firstLine="540"/>
        <w:jc w:val="both"/>
        <w:rPr/>
      </w:pPr>
      <w:r>
        <w:rPr/>
        <w:t xml:space="preserve">(в ред. Федерального </w:t>
      </w:r>
      <w:hyperlink r:id="rId80">
        <w:r>
          <w:rPr>
            <w:rStyle w:val="ListLabel2"/>
            <w:color w:val="0000FF"/>
          </w:rPr>
          <w:t>закона</w:t>
        </w:r>
      </w:hyperlink>
      <w:r>
        <w:rPr/>
        <w:t xml:space="preserve"> от 28.12.2016 N 465-ФЗ)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 принятию нормативных правовых актов, регулирующих деятельность организаций отдыха детей и их оздоровления;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 созданию безопасных условий пребывания в организациях отдыха детей и их оздоровления;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 обеспечению максимальной доступности услуг организаций отдыха детей и их оздоровления;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 контролю за соблюдением требований законодательства в сфере организации отдыха и оздоровления детей.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1">
        <w:r>
          <w:rPr>
            <w:rStyle w:val="ListLabel2"/>
            <w:color w:val="0000FF"/>
          </w:rPr>
          <w:t>законом</w:t>
        </w:r>
      </w:hyperlink>
      <w:r>
        <w:rPr/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2">
        <w:r>
          <w:rPr>
            <w:rStyle w:val="ListLabel2"/>
            <w:color w:val="0000FF"/>
          </w:rPr>
          <w:t>законом</w:t>
        </w:r>
      </w:hyperlink>
      <w:r>
        <w:rPr/>
        <w:t xml:space="preserve"> от 2 мая 2006 года N 59-ФЗ "О порядке рассмотрения обращений граждан Российской Федерации".</w:t>
      </w:r>
    </w:p>
    <w:p>
      <w:pPr>
        <w:pStyle w:val="ConsPlusNormal"/>
        <w:ind w:left="0" w:hanging="0"/>
        <w:jc w:val="both"/>
        <w:rPr/>
      </w:pPr>
      <w:r>
        <w:rPr/>
        <w:t xml:space="preserve">(п. 4 введен Федеральным </w:t>
      </w:r>
      <w:hyperlink r:id="rId83">
        <w:r>
          <w:rPr>
            <w:rStyle w:val="ListLabel2"/>
            <w:color w:val="0000FF"/>
          </w:rPr>
          <w:t>законом</w:t>
        </w:r>
      </w:hyperlink>
      <w:r>
        <w:rPr/>
        <w:t xml:space="preserve"> от 18.04.2018 N 85-ФЗ)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>
      <w:pPr>
        <w:pStyle w:val="ConsPlusNormal"/>
        <w:ind w:left="0" w:firstLine="540"/>
        <w:jc w:val="both"/>
        <w:rPr/>
      </w:pPr>
      <w:r>
        <w:rPr/>
        <w:t xml:space="preserve">(введена Федеральным </w:t>
      </w:r>
      <w:hyperlink r:id="rId84">
        <w:r>
          <w:rPr>
            <w:rStyle w:val="ListLabel2"/>
            <w:color w:val="0000FF"/>
          </w:rPr>
          <w:t>законом</w:t>
        </w:r>
      </w:hyperlink>
      <w:r>
        <w:rPr/>
        <w:t xml:space="preserve"> от 28.12.2016 N 465-ФЗ)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утверждение </w:t>
      </w:r>
      <w:hyperlink r:id="rId85">
        <w:r>
          <w:rPr>
            <w:rStyle w:val="ListLabel2"/>
            <w:color w:val="0000FF"/>
          </w:rPr>
          <w:t>примерных положений</w:t>
        </w:r>
      </w:hyperlink>
      <w:r>
        <w:rPr/>
        <w:t xml:space="preserve"> об организациях отдыха детей и их оздоровления;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издание </w:t>
      </w:r>
      <w:hyperlink r:id="rId86">
        <w:r>
          <w:rPr>
            <w:rStyle w:val="ListLabel2"/>
            <w:color w:val="0000FF"/>
          </w:rPr>
          <w:t>методических рекомендаций</w:t>
        </w:r>
      </w:hyperlink>
      <w:r>
        <w:rPr/>
        <w:t xml:space="preserve"> по обеспечению организации отдыха и оздоровления детей;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утверждение примерной </w:t>
      </w:r>
      <w:hyperlink r:id="rId87">
        <w:r>
          <w:rPr>
            <w:rStyle w:val="ListLabel2"/>
            <w:color w:val="0000FF"/>
          </w:rPr>
          <w:t>формы</w:t>
        </w:r>
      </w:hyperlink>
      <w:r>
        <w:rPr/>
        <w:t xml:space="preserve"> договора об организации отдыха и оздоровления ребенка.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Федеральным </w:t>
      </w:r>
      <w:hyperlink r:id="rId88">
        <w:r>
          <w:rPr>
            <w:rStyle w:val="ListLabel2"/>
            <w:color w:val="0000FF"/>
          </w:rPr>
          <w:t>законом</w:t>
        </w:r>
      </w:hyperlink>
      <w:r>
        <w:rPr/>
        <w:t xml:space="preserve"> от 18.04.2018 N 85-ФЗ)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89">
        <w:r>
          <w:rPr>
            <w:rStyle w:val="ListLabel2"/>
            <w:color w:val="0000FF"/>
          </w:rPr>
          <w:t>закона</w:t>
        </w:r>
      </w:hyperlink>
      <w:r>
        <w:rPr/>
        <w:t xml:space="preserve"> от 18.04.2018 N 85-ФЗ)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13. Защита прав и законных интересов ребенка при формировании социальной инфраструктуры для детей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3" w:name="Par176"/>
      <w:bookmarkEnd w:id="3"/>
      <w:r>
        <w:rPr/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0">
        <w:r>
          <w:rPr>
            <w:rStyle w:val="ListLabel2"/>
            <w:color w:val="0000FF"/>
          </w:rPr>
          <w:t>порядок</w:t>
        </w:r>
      </w:hyperlink>
      <w:r>
        <w:rPr/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>
      <w:pPr>
        <w:pStyle w:val="ConsPlusNormal"/>
        <w:ind w:left="0" w:hanging="0"/>
        <w:jc w:val="both"/>
        <w:rPr/>
      </w:pPr>
      <w:r>
        <w:rPr/>
        <w:t xml:space="preserve">(п. 2 в ред. Федерального </w:t>
      </w:r>
      <w:hyperlink r:id="rId91">
        <w:r>
          <w:rPr>
            <w:rStyle w:val="ListLabel2"/>
            <w:color w:val="0000FF"/>
          </w:rPr>
          <w:t>закона</w:t>
        </w:r>
      </w:hyperlink>
      <w:r>
        <w:rPr/>
        <w:t xml:space="preserve"> от 02.07.2013 N 185-ФЗ)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4" w:name="Par180"/>
      <w:bookmarkEnd w:id="4"/>
      <w:r>
        <w:rPr/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21.12.2004 </w:t>
      </w:r>
      <w:hyperlink r:id="rId92">
        <w:r>
          <w:rPr>
            <w:rStyle w:val="ListLabel2"/>
            <w:color w:val="0000FF"/>
          </w:rPr>
          <w:t>N 170-ФЗ</w:t>
        </w:r>
      </w:hyperlink>
      <w:r>
        <w:rPr/>
        <w:t xml:space="preserve">, от 02.07.2013 </w:t>
      </w:r>
      <w:hyperlink r:id="rId93">
        <w:r>
          <w:rPr>
            <w:rStyle w:val="ListLabel2"/>
            <w:color w:val="0000FF"/>
          </w:rPr>
          <w:t>N 185-ФЗ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21.12.2004 </w:t>
      </w:r>
      <w:hyperlink r:id="rId94">
        <w:r>
          <w:rPr>
            <w:rStyle w:val="ListLabel2"/>
            <w:color w:val="0000FF"/>
          </w:rPr>
          <w:t>N 170-ФЗ</w:t>
        </w:r>
      </w:hyperlink>
      <w:r>
        <w:rPr/>
        <w:t xml:space="preserve">, от 02.07.2013 </w:t>
      </w:r>
      <w:hyperlink r:id="rId95">
        <w:r>
          <w:rPr>
            <w:rStyle w:val="ListLabel2"/>
            <w:color w:val="0000FF"/>
          </w:rPr>
          <w:t>N 185-ФЗ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5" w:name="Par184"/>
      <w:bookmarkEnd w:id="5"/>
      <w:r>
        <w:rPr/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ar176">
        <w:r>
          <w:rPr>
            <w:rStyle w:val="ListLabel2"/>
            <w:color w:val="0000FF"/>
          </w:rPr>
          <w:t>пунктом 2</w:t>
        </w:r>
      </w:hyperlink>
      <w:r>
        <w:rPr/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Указанное в </w:t>
      </w:r>
      <w:hyperlink w:anchor="Par184">
        <w:r>
          <w:rPr>
            <w:rStyle w:val="ListLabel2"/>
            <w:color w:val="0000FF"/>
          </w:rPr>
          <w:t>абзаце первом</w:t>
        </w:r>
      </w:hyperlink>
      <w:r>
        <w:rPr/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96">
        <w:r>
          <w:rPr>
            <w:rStyle w:val="ListLabel2"/>
            <w:color w:val="0000FF"/>
          </w:rPr>
          <w:t>части 3 статьи 41</w:t>
        </w:r>
      </w:hyperlink>
      <w:r>
        <w:rPr/>
        <w:t xml:space="preserve"> Федерального закона от 29 декабря 2012 года N 273-ФЗ "Об образовании в Российской Федерации".</w:t>
      </w:r>
    </w:p>
    <w:p>
      <w:pPr>
        <w:pStyle w:val="ConsPlusNormal"/>
        <w:ind w:left="0" w:hanging="0"/>
        <w:jc w:val="both"/>
        <w:rPr/>
      </w:pPr>
      <w:r>
        <w:rPr/>
        <w:t xml:space="preserve">(п. 4 в ред. Федерального </w:t>
      </w:r>
      <w:hyperlink r:id="rId97">
        <w:r>
          <w:rPr>
            <w:rStyle w:val="ListLabel2"/>
            <w:color w:val="0000FF"/>
          </w:rPr>
          <w:t>закона</w:t>
        </w:r>
      </w:hyperlink>
      <w:r>
        <w:rPr/>
        <w:t xml:space="preserve"> от 04.06.2018 N 136-ФЗ)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21.12.2004 </w:t>
      </w:r>
      <w:hyperlink r:id="rId98">
        <w:r>
          <w:rPr>
            <w:rStyle w:val="ListLabel2"/>
            <w:color w:val="0000FF"/>
          </w:rPr>
          <w:t>N 170-ФЗ</w:t>
        </w:r>
      </w:hyperlink>
      <w:r>
        <w:rPr/>
        <w:t xml:space="preserve">, от 02.07.2013 </w:t>
      </w:r>
      <w:hyperlink r:id="rId99">
        <w:r>
          <w:rPr>
            <w:rStyle w:val="ListLabel2"/>
            <w:color w:val="0000FF"/>
          </w:rPr>
          <w:t>N 185-ФЗ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6" w:name="Par190"/>
      <w:bookmarkEnd w:id="6"/>
      <w:r>
        <w:rPr/>
        <w:t xml:space="preserve">6. Утратил силу. - Федеральный </w:t>
      </w:r>
      <w:hyperlink r:id="rId100">
        <w:r>
          <w:rPr>
            <w:rStyle w:val="ListLabel2"/>
            <w:color w:val="0000FF"/>
          </w:rPr>
          <w:t>закон</w:t>
        </w:r>
      </w:hyperlink>
      <w:r>
        <w:rPr/>
        <w:t xml:space="preserve"> от 22.08.2004 N 122-ФЗ.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7" w:name="Par191"/>
      <w:bookmarkEnd w:id="7"/>
      <w:r>
        <w:rPr/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101">
        <w:r>
          <w:rPr>
            <w:rStyle w:val="ListLabel2"/>
            <w:color w:val="0000FF"/>
          </w:rPr>
          <w:t>закона</w:t>
        </w:r>
      </w:hyperlink>
      <w:r>
        <w:rPr/>
        <w:t xml:space="preserve"> от 22.08.2004 N 122-ФЗ)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21.07.2011 </w:t>
      </w:r>
      <w:hyperlink r:id="rId102">
        <w:r>
          <w:rPr>
            <w:rStyle w:val="ListLabel2"/>
            <w:color w:val="0000FF"/>
          </w:rPr>
          <w:t>N 252-ФЗ</w:t>
        </w:r>
      </w:hyperlink>
      <w:r>
        <w:rPr/>
        <w:t xml:space="preserve">, от 29.06.2013 </w:t>
      </w:r>
      <w:hyperlink r:id="rId103">
        <w:r>
          <w:rPr>
            <w:rStyle w:val="ListLabel2"/>
            <w:color w:val="0000FF"/>
          </w:rPr>
          <w:t>N 135-ФЗ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2. В целях защиты детей от информации, причиняющей вред их здоровью и (или) развитию, Федеральным </w:t>
      </w:r>
      <w:hyperlink r:id="rId104">
        <w:r>
          <w:rPr>
            <w:rStyle w:val="ListLabel2"/>
            <w:color w:val="0000FF"/>
          </w:rPr>
          <w:t>законом</w:t>
        </w:r>
      </w:hyperlink>
      <w:r>
        <w:rPr/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>
      <w:pPr>
        <w:pStyle w:val="ConsPlusNormal"/>
        <w:ind w:left="0" w:hanging="0"/>
        <w:jc w:val="both"/>
        <w:rPr/>
      </w:pPr>
      <w:r>
        <w:rPr/>
        <w:t xml:space="preserve">(п. 2 в ред. Федерального </w:t>
      </w:r>
      <w:hyperlink r:id="rId105">
        <w:r>
          <w:rPr>
            <w:rStyle w:val="ListLabel2"/>
            <w:color w:val="0000FF"/>
          </w:rPr>
          <w:t>закона</w:t>
        </w:r>
      </w:hyperlink>
      <w:r>
        <w:rPr/>
        <w:t xml:space="preserve"> от 21.07.2011 N 252-ФЗ)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106">
        <w:r>
          <w:rPr>
            <w:rStyle w:val="ListLabel2"/>
            <w:color w:val="0000FF"/>
          </w:rPr>
          <w:t>закона</w:t>
        </w:r>
      </w:hyperlink>
      <w:r>
        <w:rPr/>
        <w:t xml:space="preserve"> от 23.07.2008 N 160-ФЗ)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>
      <w:pPr>
        <w:pStyle w:val="ConsPlusNormal"/>
        <w:ind w:left="0" w:firstLine="540"/>
        <w:jc w:val="both"/>
        <w:rPr/>
      </w:pPr>
      <w:r>
        <w:rPr/>
        <w:t xml:space="preserve">(введена Федеральным </w:t>
      </w:r>
      <w:hyperlink r:id="rId107">
        <w:r>
          <w:rPr>
            <w:rStyle w:val="ListLabel2"/>
            <w:color w:val="0000FF"/>
          </w:rPr>
          <w:t>законом</w:t>
        </w:r>
      </w:hyperlink>
      <w:r>
        <w:rPr/>
        <w:t xml:space="preserve"> от 28.04.2009 N 71-ФЗ)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8" w:name="Par209"/>
      <w:bookmarkEnd w:id="8"/>
      <w:r>
        <w:rPr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9" w:name="Par210"/>
      <w:bookmarkEnd w:id="9"/>
      <w:r>
        <w:rP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108">
        <w:r>
          <w:rPr>
            <w:rStyle w:val="ListLabel2"/>
            <w:color w:val="0000FF"/>
          </w:rPr>
          <w:t>закона</w:t>
        </w:r>
      </w:hyperlink>
      <w:r>
        <w:rPr/>
        <w:t xml:space="preserve"> от 29.06.2015 N 179-ФЗ)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10" w:name="Par212"/>
      <w:bookmarkEnd w:id="10"/>
      <w:r>
        <w:rPr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109">
        <w:r>
          <w:rPr>
            <w:rStyle w:val="ListLabel2"/>
            <w:color w:val="0000FF"/>
          </w:rPr>
          <w:t>закона</w:t>
        </w:r>
      </w:hyperlink>
      <w:r>
        <w:rPr/>
        <w:t xml:space="preserve"> от 29.06.2015 N 179-ФЗ)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210">
        <w:r>
          <w:rPr>
            <w:rStyle w:val="ListLabel2"/>
            <w:color w:val="0000FF"/>
          </w:rPr>
          <w:t>абзацах втором</w:t>
        </w:r>
      </w:hyperlink>
      <w:r>
        <w:rPr/>
        <w:t xml:space="preserve"> и </w:t>
      </w:r>
      <w:hyperlink w:anchor="Par212">
        <w:r>
          <w:rPr>
            <w:rStyle w:val="ListLabel2"/>
            <w:color w:val="0000FF"/>
          </w:rPr>
          <w:t>третьем</w:t>
        </w:r>
      </w:hyperlink>
      <w:r>
        <w:rPr/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4. Субъекты Российской Федерации в соответствии с </w:t>
      </w:r>
      <w:hyperlink w:anchor="Par209">
        <w:r>
          <w:rPr>
            <w:rStyle w:val="ListLabel2"/>
            <w:color w:val="0000FF"/>
          </w:rPr>
          <w:t>пунктом 3</w:t>
        </w:r>
      </w:hyperlink>
      <w:r>
        <w:rPr/>
        <w:t xml:space="preserve"> настоящей статьи вправе: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5. Установление субъектами Российской Федерации в соответствии с </w:t>
      </w:r>
      <w:hyperlink w:anchor="Par212">
        <w:r>
          <w:rPr>
            <w:rStyle w:val="ListLabel2"/>
            <w:color w:val="0000FF"/>
          </w:rPr>
          <w:t>абзацем третьим пункта 3</w:t>
        </w:r>
      </w:hyperlink>
      <w:r>
        <w:rPr/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209">
        <w:r>
          <w:rPr>
            <w:rStyle w:val="ListLabel2"/>
            <w:color w:val="0000FF"/>
          </w:rPr>
          <w:t>пунктом 3</w:t>
        </w:r>
      </w:hyperlink>
      <w:r>
        <w:rPr/>
        <w:t xml:space="preserve"> настоящей статьи не допускается.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14.2. Меры по противодействию торговле детьми и эксплуатации детей</w:t>
      </w:r>
    </w:p>
    <w:p>
      <w:pPr>
        <w:pStyle w:val="ConsPlusNormal"/>
        <w:ind w:left="0" w:firstLine="540"/>
        <w:jc w:val="both"/>
        <w:rPr/>
      </w:pPr>
      <w:r>
        <w:rPr/>
        <w:t xml:space="preserve">(введена Федеральным </w:t>
      </w:r>
      <w:hyperlink r:id="rId110">
        <w:r>
          <w:rPr>
            <w:rStyle w:val="ListLabel2"/>
            <w:color w:val="0000FF"/>
          </w:rPr>
          <w:t>законом</w:t>
        </w:r>
      </w:hyperlink>
      <w:r>
        <w:rPr/>
        <w:t xml:space="preserve"> от 05.04.2013 N 58-ФЗ)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1">
        <w:r>
          <w:rPr>
            <w:rStyle w:val="ListLabel2"/>
            <w:color w:val="0000FF"/>
          </w:rPr>
          <w:t>дисциплинарную</w:t>
        </w:r>
      </w:hyperlink>
      <w:r>
        <w:rPr/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15. Защита прав детей, находящихся в трудной жизненной ситуации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1. Абзац утратил силу. - Федеральный </w:t>
      </w:r>
      <w:hyperlink r:id="rId112">
        <w:r>
          <w:rPr>
            <w:rStyle w:val="ListLabel2"/>
            <w:color w:val="0000FF"/>
          </w:rPr>
          <w:t>закон</w:t>
        </w:r>
      </w:hyperlink>
      <w:r>
        <w:rPr/>
        <w:t xml:space="preserve"> от 22.08.2004 N 122-ФЗ.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22.08.2004 </w:t>
      </w:r>
      <w:hyperlink r:id="rId113">
        <w:r>
          <w:rPr>
            <w:rStyle w:val="ListLabel2"/>
            <w:color w:val="0000FF"/>
          </w:rPr>
          <w:t>N 122-ФЗ</w:t>
        </w:r>
      </w:hyperlink>
      <w:r>
        <w:rPr/>
        <w:t xml:space="preserve">, от 02.07.2013 </w:t>
      </w:r>
      <w:hyperlink r:id="rId114">
        <w:r>
          <w:rPr>
            <w:rStyle w:val="ListLabel2"/>
            <w:color w:val="0000FF"/>
          </w:rPr>
          <w:t>N 185-ФЗ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Государство гарантирует судебную защиту прав детей, находящихся в трудной жизненной ситуации.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2. Утратил силу. - Федеральный </w:t>
      </w:r>
      <w:hyperlink r:id="rId115">
        <w:r>
          <w:rPr>
            <w:rStyle w:val="ListLabel2"/>
            <w:color w:val="0000FF"/>
          </w:rPr>
          <w:t>закон</w:t>
        </w:r>
      </w:hyperlink>
      <w:r>
        <w:rPr/>
        <w:t xml:space="preserve"> от 22.08.2004 N 122-ФЗ.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11" w:name="Par241"/>
      <w:bookmarkEnd w:id="11"/>
      <w:r>
        <w:rPr/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116">
        <w:r>
          <w:rPr>
            <w:rStyle w:val="ListLabel2"/>
            <w:color w:val="0000FF"/>
          </w:rPr>
          <w:t>закона</w:t>
        </w:r>
      </w:hyperlink>
      <w:r>
        <w:rPr/>
        <w:t xml:space="preserve"> от 02.07.2013 N 185-ФЗ)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Федеральных законов от 22.08.2004 </w:t>
      </w:r>
      <w:hyperlink r:id="rId117">
        <w:r>
          <w:rPr>
            <w:rStyle w:val="ListLabel2"/>
            <w:color w:val="0000FF"/>
          </w:rPr>
          <w:t>N 122-ФЗ</w:t>
        </w:r>
      </w:hyperlink>
      <w:r>
        <w:rPr/>
        <w:t xml:space="preserve">, от 02.07.2013 </w:t>
      </w:r>
      <w:hyperlink r:id="rId118">
        <w:r>
          <w:rPr>
            <w:rStyle w:val="ListLabel2"/>
            <w:color w:val="0000FF"/>
          </w:rPr>
          <w:t>N 185-ФЗ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</w:rPr>
        <w:t>Глава III. ОРГАНИЗАЦИОННЫЕ ОСНОВЫ ГАРАНТИЙ</w:t>
      </w:r>
    </w:p>
    <w:p>
      <w:pPr>
        <w:pStyle w:val="ConsPlusNormal"/>
        <w:ind w:left="0" w:hanging="0"/>
        <w:jc w:val="center"/>
        <w:rPr/>
      </w:pPr>
      <w:r>
        <w:rPr>
          <w:b/>
        </w:rPr>
        <w:t>ПРАВ РЕБЕНКА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119">
        <w:r>
          <w:rPr>
            <w:rStyle w:val="ListLabel2"/>
            <w:color w:val="0000FF"/>
          </w:rPr>
          <w:t>закона</w:t>
        </w:r>
      </w:hyperlink>
      <w:r>
        <w:rPr/>
        <w:t xml:space="preserve"> от 02.07.2013 N 185-ФЗ)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2. Утратил силу. - Федеральный </w:t>
      </w:r>
      <w:hyperlink r:id="rId120">
        <w:r>
          <w:rPr>
            <w:rStyle w:val="ListLabel2"/>
            <w:color w:val="0000FF"/>
          </w:rPr>
          <w:t>закон</w:t>
        </w:r>
      </w:hyperlink>
      <w:r>
        <w:rPr/>
        <w:t xml:space="preserve"> от 22.08.2004 N 122-ФЗ.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>
      <w:pPr>
        <w:pStyle w:val="ConsPlusNormal"/>
        <w:ind w:left="0" w:firstLine="540"/>
        <w:jc w:val="both"/>
        <w:rPr/>
      </w:pPr>
      <w:r>
        <w:rPr/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21">
              <w:r>
                <w:rPr>
                  <w:rStyle w:val="ListLabel2"/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1"/>
        <w:rPr/>
      </w:pPr>
      <w:r>
        <w:rPr>
          <w:b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>
      <w:pPr>
        <w:pStyle w:val="ConsPlusNormal"/>
        <w:ind w:left="0" w:firstLine="540"/>
        <w:jc w:val="both"/>
        <w:rPr/>
      </w:pPr>
      <w:r>
        <w:rPr/>
        <w:t xml:space="preserve">(в ред. Федерального </w:t>
      </w:r>
      <w:hyperlink r:id="rId122">
        <w:r>
          <w:rPr>
            <w:rStyle w:val="ListLabel2"/>
            <w:color w:val="0000FF"/>
          </w:rPr>
          <w:t>закона</w:t>
        </w:r>
      </w:hyperlink>
      <w:r>
        <w:rPr/>
        <w:t xml:space="preserve"> от 27.12.2018 N 562-ФЗ)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 xml:space="preserve">Статьи 17 - 20. Утратили силу. - Федеральный </w:t>
      </w:r>
      <w:hyperlink r:id="rId123">
        <w:r>
          <w:rPr>
            <w:rStyle w:val="ListLabel3"/>
            <w:b/>
            <w:color w:val="0000FF"/>
          </w:rPr>
          <w:t>закон</w:t>
        </w:r>
      </w:hyperlink>
      <w:r>
        <w:rPr>
          <w:b/>
        </w:rPr>
        <w:t xml:space="preserve"> от 22.08.2004 N 122-ФЗ.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21. Финансирование мероприятий по реализации государственной политики в интересах детей</w:t>
      </w:r>
    </w:p>
    <w:p>
      <w:pPr>
        <w:pStyle w:val="ConsPlusNormal"/>
        <w:ind w:left="0" w:firstLine="540"/>
        <w:jc w:val="both"/>
        <w:rPr/>
      </w:pPr>
      <w:r>
        <w:rPr/>
        <w:t xml:space="preserve">(в ред. Федерального </w:t>
      </w:r>
      <w:hyperlink r:id="rId124">
        <w:r>
          <w:rPr>
            <w:rStyle w:val="ListLabel2"/>
            <w:color w:val="0000FF"/>
          </w:rPr>
          <w:t>закона</w:t>
        </w:r>
      </w:hyperlink>
      <w:r>
        <w:rPr/>
        <w:t xml:space="preserve"> от 22.08.2004 N 122-ФЗ)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22. Государственный доклад о положении детей и семей, имеющих детей, в Российской Федерации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125">
        <w:r>
          <w:rPr>
            <w:rStyle w:val="ListLabel2"/>
            <w:color w:val="0000FF"/>
          </w:rPr>
          <w:t>закона</w:t>
        </w:r>
      </w:hyperlink>
      <w:r>
        <w:rPr/>
        <w:t xml:space="preserve"> от 03.12.2011 N 377-ФЗ)</w:t>
      </w:r>
    </w:p>
    <w:p>
      <w:pPr>
        <w:pStyle w:val="ConsPlusNormal"/>
        <w:ind w:left="0" w:firstLine="540"/>
        <w:jc w:val="both"/>
        <w:rPr/>
      </w:pPr>
      <w:r>
        <w:rPr/>
        <w:t xml:space="preserve">(в ред. Федерального </w:t>
      </w:r>
      <w:hyperlink r:id="rId126">
        <w:r>
          <w:rPr>
            <w:rStyle w:val="ListLabel2"/>
            <w:color w:val="0000FF"/>
          </w:rPr>
          <w:t>закона</w:t>
        </w:r>
      </w:hyperlink>
      <w:r>
        <w:rPr/>
        <w:t xml:space="preserve"> от 20.07.2000 N 103-ФЗ)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127">
        <w:r>
          <w:rPr>
            <w:rStyle w:val="ListLabel2"/>
            <w:color w:val="0000FF"/>
          </w:rPr>
          <w:t>закона</w:t>
        </w:r>
      </w:hyperlink>
      <w:r>
        <w:rPr/>
        <w:t xml:space="preserve"> от 03.12.2011 N 377-ФЗ)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8">
        <w:r>
          <w:rPr>
            <w:rStyle w:val="ListLabel2"/>
            <w:color w:val="0000FF"/>
          </w:rPr>
          <w:t>порядок</w:t>
        </w:r>
      </w:hyperlink>
      <w:r>
        <w:rPr/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>
      <w:pPr>
        <w:pStyle w:val="ConsPlusNormal"/>
        <w:ind w:left="0" w:hanging="0"/>
        <w:jc w:val="both"/>
        <w:rPr/>
      </w:pPr>
      <w:r>
        <w:rPr/>
        <w:t xml:space="preserve">(часть вторая в ред. Федерального </w:t>
      </w:r>
      <w:hyperlink r:id="rId129">
        <w:r>
          <w:rPr>
            <w:rStyle w:val="ListLabel2"/>
            <w:color w:val="0000FF"/>
          </w:rPr>
          <w:t>закона</w:t>
        </w:r>
      </w:hyperlink>
      <w:r>
        <w:rPr/>
        <w:t xml:space="preserve"> от 03.12.2011 N 377-ФЗ)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</w:rPr>
        <w:t>Глава IV. ГАРАНТИИ ИСПОЛНЕНИЯ НАСТОЯЩЕГО</w:t>
      </w:r>
    </w:p>
    <w:p>
      <w:pPr>
        <w:pStyle w:val="ConsPlusNormal"/>
        <w:ind w:left="0" w:hanging="0"/>
        <w:jc w:val="center"/>
        <w:rPr/>
      </w:pPr>
      <w:r>
        <w:rPr>
          <w:b/>
        </w:rPr>
        <w:t>ФЕДЕРАЛЬНОГО ЗАКОНА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23. Судебный порядок разрешения споров при исполнении настоящего Федерального закона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>
      <w:pPr>
        <w:pStyle w:val="ConsPlusNormal"/>
        <w:ind w:left="0" w:hanging="0"/>
        <w:jc w:val="both"/>
        <w:rPr/>
      </w:pPr>
      <w:r>
        <w:rPr/>
        <w:t xml:space="preserve">(в ред. Федерального </w:t>
      </w:r>
      <w:hyperlink r:id="rId130">
        <w:r>
          <w:rPr>
            <w:rStyle w:val="ListLabel2"/>
            <w:color w:val="0000FF"/>
          </w:rPr>
          <w:t>закона</w:t>
        </w:r>
      </w:hyperlink>
      <w:r>
        <w:rPr/>
        <w:t xml:space="preserve"> от 02.07.2013 N 185-ФЗ)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12" w:name="Par289"/>
      <w:bookmarkEnd w:id="12"/>
      <w:r>
        <w:rPr/>
        <w:t>2. При рассмотрении в судах дел о защите прав и законных интересов ребенка государственная пошлина не взимается.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</w:rPr>
        <w:t>Глава V. ЗАКЛЮЧИТЕЛЬНЫЕ ПОЛОЖЕНИЯ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24. Вступление в силу настоящего Федерального закона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Настоящий Федеральный закон вступает в силу со дня его официального опубликования.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2. </w:t>
      </w:r>
      <w:hyperlink w:anchor="Par113">
        <w:r>
          <w:rPr>
            <w:rStyle w:val="ListLabel2"/>
            <w:color w:val="0000FF"/>
          </w:rPr>
          <w:t>Пункт 3</w:t>
        </w:r>
      </w:hyperlink>
      <w:r>
        <w:rPr/>
        <w:t xml:space="preserve"> статьи 7, </w:t>
      </w:r>
      <w:hyperlink w:anchor="Par120">
        <w:r>
          <w:rPr>
            <w:rStyle w:val="ListLabel2"/>
            <w:color w:val="0000FF"/>
          </w:rPr>
          <w:t>пункт 3</w:t>
        </w:r>
      </w:hyperlink>
      <w:r>
        <w:rPr/>
        <w:t xml:space="preserve"> статьи 9, </w:t>
      </w:r>
      <w:hyperlink w:anchor="Par180">
        <w:r>
          <w:rPr>
            <w:rStyle w:val="ListLabel2"/>
            <w:color w:val="0000FF"/>
          </w:rPr>
          <w:t>пункты 3,</w:t>
        </w:r>
      </w:hyperlink>
      <w:r>
        <w:rPr/>
        <w:t xml:space="preserve"> </w:t>
      </w:r>
      <w:hyperlink w:anchor="Par184">
        <w:r>
          <w:rPr>
            <w:rStyle w:val="ListLabel2"/>
            <w:color w:val="0000FF"/>
          </w:rPr>
          <w:t>4,</w:t>
        </w:r>
      </w:hyperlink>
      <w:r>
        <w:rPr/>
        <w:t xml:space="preserve"> </w:t>
      </w:r>
      <w:hyperlink w:anchor="Par190">
        <w:r>
          <w:rPr>
            <w:rStyle w:val="ListLabel2"/>
            <w:color w:val="0000FF"/>
          </w:rPr>
          <w:t>6,</w:t>
        </w:r>
      </w:hyperlink>
      <w:r>
        <w:rPr/>
        <w:t xml:space="preserve"> </w:t>
      </w:r>
      <w:hyperlink w:anchor="Par191">
        <w:r>
          <w:rPr>
            <w:rStyle w:val="ListLabel2"/>
            <w:color w:val="0000FF"/>
          </w:rPr>
          <w:t>7</w:t>
        </w:r>
      </w:hyperlink>
      <w:r>
        <w:rPr/>
        <w:t xml:space="preserve"> статьи 13, </w:t>
      </w:r>
      <w:hyperlink w:anchor="Par241">
        <w:r>
          <w:rPr>
            <w:rStyle w:val="ListLabel2"/>
            <w:color w:val="0000FF"/>
          </w:rPr>
          <w:t>пункт 3</w:t>
        </w:r>
      </w:hyperlink>
      <w:r>
        <w:rPr/>
        <w:t xml:space="preserve"> статьи 15 и </w:t>
      </w:r>
      <w:hyperlink w:anchor="Par289">
        <w:r>
          <w:rPr>
            <w:rStyle w:val="ListLabel2"/>
            <w:color w:val="0000FF"/>
          </w:rPr>
          <w:t>пункт 2</w:t>
        </w:r>
      </w:hyperlink>
      <w:r>
        <w:rPr/>
        <w:t xml:space="preserve"> статьи 23 настоящего Федерального закона вступают в силу с 1 июля 1999 года.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3. </w:t>
      </w:r>
      <w:hyperlink w:anchor="Par118">
        <w:r>
          <w:rPr>
            <w:rStyle w:val="ListLabel2"/>
            <w:color w:val="0000FF"/>
          </w:rPr>
          <w:t>Статья 8</w:t>
        </w:r>
      </w:hyperlink>
      <w:r>
        <w:rPr/>
        <w:t xml:space="preserve"> настоящего Федерального закона вступает в силу с 1 января 2000 года.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/>
        </w:rPr>
        <w:t>Статья 25. Приведение нормативных правовых актов в соответствие с настоящим Федеральным законом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Президент</w:t>
      </w:r>
    </w:p>
    <w:p>
      <w:pPr>
        <w:pStyle w:val="ConsPlusNormal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/>
      </w:pPr>
      <w:r>
        <w:rPr/>
        <w:t>Б.ЕЛЬЦИН</w:t>
      </w:r>
    </w:p>
    <w:p>
      <w:pPr>
        <w:pStyle w:val="ConsPlusNormal"/>
        <w:ind w:left="0" w:hanging="0"/>
        <w:jc w:val="left"/>
        <w:rPr/>
      </w:pPr>
      <w:r>
        <w:rPr/>
        <w:t>Москва, Кремль</w:t>
      </w:r>
    </w:p>
    <w:p>
      <w:pPr>
        <w:pStyle w:val="ConsPlusNormal"/>
        <w:spacing w:before="160" w:after="0"/>
        <w:ind w:left="0" w:hanging="0"/>
        <w:jc w:val="left"/>
        <w:rPr/>
      </w:pPr>
      <w:r>
        <w:rPr/>
        <w:t>24 июля 1998 года</w:t>
      </w:r>
    </w:p>
    <w:p>
      <w:pPr>
        <w:pStyle w:val="ConsPlusNormal"/>
        <w:spacing w:before="160" w:after="0"/>
        <w:ind w:left="0" w:hanging="0"/>
        <w:jc w:val="left"/>
        <w:rPr/>
      </w:pPr>
      <w:r>
        <w:rPr/>
        <w:t>N 124-ФЗ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ahoma" w:hAnsi="Tahoma"/>
      <w:color w:val="0000FF"/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character" w:styleId="ListLabel3">
    <w:name w:val="ListLabel 3"/>
    <w:qFormat/>
    <w:rPr>
      <w:b/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C42DF66F9E4A80014D26B931BA439851E041775CFE0890B42F6493C4A74FD25D8249AAF404D4FB1733041A81ADD8838D55D115E43AFEC4o8T5M" TargetMode="External"/><Relationship Id="rId4" Type="http://schemas.openxmlformats.org/officeDocument/2006/relationships/hyperlink" Target="consultantplus://offline/ref=C42DF66F9E4A80014D26B931BA439851E1467F58FB04CDBE273D9FC6A0408D4A8500A6F504D0FC193A5B1F94BC808E8B4DCF13FC26FCC58Do0T7M" TargetMode="External"/><Relationship Id="rId5" Type="http://schemas.openxmlformats.org/officeDocument/2006/relationships/hyperlink" Target="consultantplus://offline/ref=C42DF66F9E4A80014D26B931BA439851E7467659FD0890B42F6493C4A74FD25D8249AAF404D4FB1833041A81ADD8838D55D115E43AFEC4o8T5M" TargetMode="External"/><Relationship Id="rId6" Type="http://schemas.openxmlformats.org/officeDocument/2006/relationships/hyperlink" Target="consultantplus://offline/ref=C42DF66F9E4A80014D26B931BA439851E1467F58F906CDBE273D9FC6A0408D4A8500A6F504D4F912385B1F94BC808E8B4DCF13FC26FCC58Do0T7M" TargetMode="External"/><Relationship Id="rId7" Type="http://schemas.openxmlformats.org/officeDocument/2006/relationships/hyperlink" Target="consultantplus://offline/ref=C42DF66F9E4A80014D26B931BA439851E44F7D55FC0890B42F6493C4A74FD25D8249AAF404D4F91533041A81ADD8838D55D115E43AFEC4o8T5M" TargetMode="External"/><Relationship Id="rId8" Type="http://schemas.openxmlformats.org/officeDocument/2006/relationships/hyperlink" Target="consultantplus://offline/ref=C42DF66F9E4A80014D26B931BA439851E04E7858FA07CDBE273D9FC6A0408D4A8500A6F504D4F8123F5B1F94BC808E8B4DCF13FC26FCC58Do0T7M" TargetMode="External"/><Relationship Id="rId9" Type="http://schemas.openxmlformats.org/officeDocument/2006/relationships/hyperlink" Target="consultantplus://offline/ref=C42DF66F9E4A80014D26B931BA439851EA417C5DFE0890B42F6493C4A74FD25D8249AAF404D4FB1833041A81ADD8838D55D115E43AFEC4o8T5M" TargetMode="External"/><Relationship Id="rId10" Type="http://schemas.openxmlformats.org/officeDocument/2006/relationships/hyperlink" Target="consultantplus://offline/ref=C42DF66F9E4A80014D26B931BA439851EA4E7C55F20890B42F6493C4A74FD25D8249AAF404D4FB1833041A81ADD8838D55D115E43AFEC4o8T5M" TargetMode="External"/><Relationship Id="rId11" Type="http://schemas.openxmlformats.org/officeDocument/2006/relationships/hyperlink" Target="consultantplus://offline/ref=C42DF66F9E4A80014D26B931BA439851EB427754FA0890B42F6493C4A74FD25D8249AAF404D4FB1933041A81ADD8838D55D115E43AFEC4o8T5M" TargetMode="External"/><Relationship Id="rId12" Type="http://schemas.openxmlformats.org/officeDocument/2006/relationships/hyperlink" Target="consultantplus://offline/ref=C42DF66F9E4A80014D26B931BA439851E347795CF202CDBE273D9FC6A0408D4A8500A6F504D4FB123E5B1F94BC808E8B4DCF13FC26FCC58Do0T7M" TargetMode="External"/><Relationship Id="rId13" Type="http://schemas.openxmlformats.org/officeDocument/2006/relationships/hyperlink" Target="consultantplus://offline/ref=C42DF66F9E4A80014D26B931BA439851E3447C5BFE0BCDBE273D9FC6A0408D4A8500A6F504D4FB10305B1F94BC808E8B4DCF13FC26FCC58Do0T7M" TargetMode="External"/><Relationship Id="rId14" Type="http://schemas.openxmlformats.org/officeDocument/2006/relationships/hyperlink" Target="consultantplus://offline/ref=C42DF66F9E4A80014D26B931BA439851E047775AF20BCDBE273D9FC6A0408D4A8500A6F504D4FB10315B1F94BC808E8B4DCF13FC26FCC58Do0T7M" TargetMode="External"/><Relationship Id="rId15" Type="http://schemas.openxmlformats.org/officeDocument/2006/relationships/hyperlink" Target="consultantplus://offline/ref=C42DF66F9E4A80014D26B931BA439851E3427A5BF80BCDBE273D9FC6A0408D4A8500A6F504D4FB10315B1F94BC808E8B4DCF13FC26FCC58Do0T7M" TargetMode="External"/><Relationship Id="rId16" Type="http://schemas.openxmlformats.org/officeDocument/2006/relationships/hyperlink" Target="consultantplus://offline/ref=C42DF66F9E4A80014D26B931BA439851E342765FFD0ACDBE273D9FC6A0408D4A8500A6F504D4FB11395B1F94BC808E8B4DCF13FC26FCC58Do0T7M" TargetMode="External"/><Relationship Id="rId17" Type="http://schemas.openxmlformats.org/officeDocument/2006/relationships/hyperlink" Target="consultantplus://offline/ref=C42DF66F9E4A80014D26B931BA439851E04E7A59FC03CDBE273D9FC6A0408D4A8500A6F504D5FB153C5B1F94BC808E8B4DCF13FC26FCC58Do0T7M" TargetMode="External"/><Relationship Id="rId18" Type="http://schemas.openxmlformats.org/officeDocument/2006/relationships/hyperlink" Target="consultantplus://offline/ref=C42DF66F9E4A80014D26B931BA439851E34F795FFD07CDBE273D9FC6A0408D4A8500A6F504D4FE123A5B1F94BC808E8B4DCF13FC26FCC58Do0T7M" TargetMode="External"/><Relationship Id="rId19" Type="http://schemas.openxmlformats.org/officeDocument/2006/relationships/hyperlink" Target="consultantplus://offline/ref=C42DF66F9E4A80014D26B931BA439851E3437B5CFA02CDBE273D9FC6A0408D4A8500A6F504D4FB10305B1F94BC808E8B4DCF13FC26FCC58Do0T7M" TargetMode="External"/><Relationship Id="rId20" Type="http://schemas.openxmlformats.org/officeDocument/2006/relationships/hyperlink" Target="consultantplus://offline/ref=C42DF66F9E4A80014D26B931BA439851E34E7F55F806CDBE273D9FC6A0408D4A8500A6F504D4FB10315B1F94BC808E8B4DCF13FC26FCC58Do0T7M" TargetMode="External"/><Relationship Id="rId21" Type="http://schemas.openxmlformats.org/officeDocument/2006/relationships/hyperlink" Target="consultantplus://offline/ref=C42DF66F9E4A80014D26B931BA439851E34E7C5BFA0BCDBE273D9FC6A0408D4A8500A6F504D4FB10305B1F94BC808E8B4DCF13FC26FCC58Do0T7M" TargetMode="External"/><Relationship Id="rId22" Type="http://schemas.openxmlformats.org/officeDocument/2006/relationships/hyperlink" Target="consultantplus://offline/ref=C42DF66F9E4A80014D26B931BA439851E0467F59FB0BCDBE273D9FC6A0408D4A8500A6F504D4FB193E5B1F94BC808E8B4DCF13FC26FCC58Do0T7M" TargetMode="External"/><Relationship Id="rId23" Type="http://schemas.openxmlformats.org/officeDocument/2006/relationships/hyperlink" Target="consultantplus://offline/ref=C42DF66F9E4A80014D26B931BA439851E046775AF201CDBE273D9FC6A0408D4A8500A6F504D4FB123C5B1F94BC808E8B4DCF13FC26FCC58Do0T7M" TargetMode="External"/><Relationship Id="rId24" Type="http://schemas.openxmlformats.org/officeDocument/2006/relationships/hyperlink" Target="consultantplus://offline/ref=C42DF66F9E4A80014D26B931BA439851E04F785DFC0ACDBE273D9FC6A0408D4A8500A6F504D4FB10305B1F94BC808E8B4DCF13FC26FCC58Do0T7M" TargetMode="External"/><Relationship Id="rId25" Type="http://schemas.openxmlformats.org/officeDocument/2006/relationships/hyperlink" Target="consultantplus://offline/ref=C42DF66F9E4A80014D26B931BA439851E04F775EF202CDBE273D9FC6A0408D4A8500A6F504D4FB10305B1F94BC808E8B4DCF13FC26FCC58Do0T7M" TargetMode="External"/><Relationship Id="rId26" Type="http://schemas.openxmlformats.org/officeDocument/2006/relationships/hyperlink" Target="consultantplus://offline/ref=C42DF66F9E4A80014D26B931BA439851E1477A5BF306CDBE273D9FC6A0408D4A8500A6F504D4FB10315B1F94BC808E8B4DCF13FC26FCC58Do0T7M" TargetMode="External"/><Relationship Id="rId27" Type="http://schemas.openxmlformats.org/officeDocument/2006/relationships/hyperlink" Target="consultantplus://offline/ref=C42DF66F9E4A80014D26B931BA439851E04E7958F0559ABC766891C3A810C55ACB45ABF404D3FF1B6C010F90F5D585954BD70DF838FFoCTCM" TargetMode="External"/><Relationship Id="rId28" Type="http://schemas.openxmlformats.org/officeDocument/2006/relationships/hyperlink" Target="consultantplus://offline/ref=C42DF66F9E4A80014D26B931BA439851E44F7D55FC0890B42F6493C4A74FD25D8249AAF404D4F91533041A81ADD8838D55D115E43AFEC4o8T5M" TargetMode="External"/><Relationship Id="rId29" Type="http://schemas.openxmlformats.org/officeDocument/2006/relationships/hyperlink" Target="consultantplus://offline/ref=C42DF66F9E4A80014D26B931BA439851E04E7A59FC03CDBE273D9FC6A0408D4A8500A6F504D5FB153E5B1F94BC808E8B4DCF13FC26FCC58Do0T7M" TargetMode="External"/><Relationship Id="rId30" Type="http://schemas.openxmlformats.org/officeDocument/2006/relationships/hyperlink" Target="consultantplus://offline/ref=C42DF66F9E4A80014D26B931BA439851E7467659FD0890B42F6493C4A74FD25D8249AAF404D4FA1033041A81ADD8838D55D115E43AFEC4o8T5M" TargetMode="External"/><Relationship Id="rId31" Type="http://schemas.openxmlformats.org/officeDocument/2006/relationships/hyperlink" Target="consultantplus://offline/ref=C42DF66F9E4A80014D26B931BA439851E04E7A59FC03CDBE273D9FC6A0408D4A8500A6F504D5FB153F5B1F94BC808E8B4DCF13FC26FCC58Do0T7M" TargetMode="External"/><Relationship Id="rId32" Type="http://schemas.openxmlformats.org/officeDocument/2006/relationships/hyperlink" Target="consultantplus://offline/ref=C42DF66F9E4A80014D26B931BA439851E0467F59FB0BCDBE273D9FC6A0408D4A8500A6F504D4FB193F5B1F94BC808E8B4DCF13FC26FCC58Do0T7M" TargetMode="External"/><Relationship Id="rId33" Type="http://schemas.openxmlformats.org/officeDocument/2006/relationships/hyperlink" Target="consultantplus://offline/ref=C42DF66F9E4A80014D26B931BA439851E7467659FD0890B42F6493C4A74FD25D8249AAF404D4FA1133041A81ADD8838D55D115E43AFEC4o8T5M" TargetMode="External"/><Relationship Id="rId34" Type="http://schemas.openxmlformats.org/officeDocument/2006/relationships/hyperlink" Target="consultantplus://offline/ref=C42DF66F9E4A80014D26B931BA439851E04E7A59FC03CDBE273D9FC6A0408D4A8500A6F504D5FB15305B1F94BC808E8B4DCF13FC26FCC58Do0T7M" TargetMode="External"/><Relationship Id="rId35" Type="http://schemas.openxmlformats.org/officeDocument/2006/relationships/hyperlink" Target="consultantplus://offline/ref=C42DF66F9E4A80014D26B931BA439851E0467F59FB0BCDBE273D9FC6A0408D4A8500A6F504D4FB19305B1F94BC808E8B4DCF13FC26FCC58Do0T7M" TargetMode="External"/><Relationship Id="rId36" Type="http://schemas.openxmlformats.org/officeDocument/2006/relationships/hyperlink" Target="consultantplus://offline/ref=C42DF66F9E4A80014D26B931BA439851E3437B5CFA02CDBE273D9FC6A0408D4A8500A6F504D4FB10315B1F94BC808E8B4DCF13FC26FCC58Do0T7M" TargetMode="External"/><Relationship Id="rId37" Type="http://schemas.openxmlformats.org/officeDocument/2006/relationships/hyperlink" Target="consultantplus://offline/ref=C42DF66F9E4A80014D26B931BA439851E0447F5BF305CDBE273D9FC6A0408D4A8500A6F504D4FB113D5B1F94BC808E8B4DCF13FC26FCC58Do0T7M" TargetMode="External"/><Relationship Id="rId38" Type="http://schemas.openxmlformats.org/officeDocument/2006/relationships/hyperlink" Target="consultantplus://offline/ref=C42DF66F9E4A80014D26B931BA439851E0447F5BF305CDBE273D9FC6A0408D4A8500A6F504D4FB16395B1F94BC808E8B4DCF13FC26FCC58Do0T7M" TargetMode="External"/><Relationship Id="rId39" Type="http://schemas.openxmlformats.org/officeDocument/2006/relationships/hyperlink" Target="consultantplus://offline/ref=C42DF66F9E4A80014D26B931BA439851E0447F5BF305CDBE273D9FC6A0408D4A8500A6F504D4FA103A5B1F94BC808E8B4DCF13FC26FCC58Do0T7M" TargetMode="External"/><Relationship Id="rId40" Type="http://schemas.openxmlformats.org/officeDocument/2006/relationships/hyperlink" Target="consultantplus://offline/ref=C42DF66F9E4A80014D26B931BA439851E0447F5BF305CDBE273D9FC6A0408D4A8500A6F504D4FA14305B1F94BC808E8B4DCF13FC26FCC58Do0T7M" TargetMode="External"/><Relationship Id="rId41" Type="http://schemas.openxmlformats.org/officeDocument/2006/relationships/hyperlink" Target="consultantplus://offline/ref=C42DF66F9E4A80014D26B931BA439851E0447F5BF305CDBE273D9FC6A0408D4A8500A6F504D4FA193A5B1F94BC808E8B4DCF13FC26FCC58Do0T7M" TargetMode="External"/><Relationship Id="rId42" Type="http://schemas.openxmlformats.org/officeDocument/2006/relationships/hyperlink" Target="consultantplus://offline/ref=C42DF66F9E4A80014D26B931BA439851E3437B5CFA02CDBE273D9FC6A0408D4A8500A6F504D4FB11395B1F94BC808E8B4DCF13FC26FCC58Do0T7M" TargetMode="External"/><Relationship Id="rId43" Type="http://schemas.openxmlformats.org/officeDocument/2006/relationships/hyperlink" Target="consultantplus://offline/ref=C42DF66F9E4A80014D26B931BA439851E0467F59FB0BCDBE273D9FC6A0408D4A8500A6F504D4FB19315B1F94BC808E8B4DCF13FC26FCC58Do0T7M" TargetMode="External"/><Relationship Id="rId44" Type="http://schemas.openxmlformats.org/officeDocument/2006/relationships/hyperlink" Target="consultantplus://offline/ref=C42DF66F9E4A80014D26B931BA439851EA417C5DFE0890B42F6493C4A74FD25D8249AAF404D4FB1933041A81ADD8838D55D115E43AFEC4o8T5M" TargetMode="External"/><Relationship Id="rId45" Type="http://schemas.openxmlformats.org/officeDocument/2006/relationships/hyperlink" Target="consultantplus://offline/ref=C42DF66F9E4A80014D26B931BA439851E3427A5BF80BCDBE273D9FC6A0408D4A8500A6F504D4FB11385B1F94BC808E8B4DCF13FC26FCC58Do0T7M" TargetMode="External"/><Relationship Id="rId46" Type="http://schemas.openxmlformats.org/officeDocument/2006/relationships/hyperlink" Target="consultantplus://offline/ref=C42DF66F9E4A80014D26B931BA439851E3427A5BF80BCDBE273D9FC6A0408D4A8500A6F504D4FB113A5B1F94BC808E8B4DCF13FC26FCC58Do0T7M" TargetMode="External"/><Relationship Id="rId47" Type="http://schemas.openxmlformats.org/officeDocument/2006/relationships/hyperlink" Target="consultantplus://offline/ref=C42DF66F9E4A80014D26B931BA439851E3427A5BF80BCDBE273D9FC6A0408D4A8500A6F504D4FB113B5B1F94BC808E8B4DCF13FC26FCC58Do0T7M" TargetMode="External"/><Relationship Id="rId48" Type="http://schemas.openxmlformats.org/officeDocument/2006/relationships/hyperlink" Target="consultantplus://offline/ref=C42DF66F9E4A80014D26B931BA439851E04E7958F0559ABC766891C3A810D75A9349ABF21AD4FD0E3A504AoCTCM" TargetMode="External"/><Relationship Id="rId49" Type="http://schemas.openxmlformats.org/officeDocument/2006/relationships/hyperlink" Target="consultantplus://offline/ref=C42DF66F9E4A80014D26B931BA439851E04E7958F0559ABC766891C3A810C55ACB45ABF404D3FF1B6C010F90F5D585954BD70DF838FFoCTCM" TargetMode="External"/><Relationship Id="rId50" Type="http://schemas.openxmlformats.org/officeDocument/2006/relationships/hyperlink" Target="consultantplus://offline/ref=C42DF66F9E4A80014D26B931BA439851E04E7958F0559ABC766891C3A810D75A9349ABF21AD4FD0E3A504AoCTCM" TargetMode="External"/><Relationship Id="rId51" Type="http://schemas.openxmlformats.org/officeDocument/2006/relationships/hyperlink" Target="consultantplus://offline/ref=C42DF66F9E4A80014D26B931BA439851EA417C5DFE0890B42F6493C4A74FD25D8249AAF404D4FA1133041A81ADD8838D55D115E43AFEC4o8T5M" TargetMode="External"/><Relationship Id="rId52" Type="http://schemas.openxmlformats.org/officeDocument/2006/relationships/hyperlink" Target="consultantplus://offline/ref=C42DF66F9E4A80014D26B931BA439851E1467F58FB04CDBE273D9FC6A0408D4A8500A6F504D0FC193C5B1F94BC808E8B4DCF13FC26FCC58Do0T7M" TargetMode="External"/><Relationship Id="rId53" Type="http://schemas.openxmlformats.org/officeDocument/2006/relationships/hyperlink" Target="consultantplus://offline/ref=C42DF66F9E4A80014D26B931BA439851E1467F58FB04CDBE273D9FC6A0408D4A8500A6F504D0FC193D5B1F94BC808E8B4DCF13FC26FCC58Do0T7M" TargetMode="External"/><Relationship Id="rId54" Type="http://schemas.openxmlformats.org/officeDocument/2006/relationships/hyperlink" Target="consultantplus://offline/ref=C42DF66F9E4A80014D26B931BA439851E7467659FD0890B42F6493C4A74FD25D8249AAF404D4FA1533041A81ADD8838D55D115E43AFEC4o8T5M" TargetMode="External"/><Relationship Id="rId55" Type="http://schemas.openxmlformats.org/officeDocument/2006/relationships/hyperlink" Target="consultantplus://offline/ref=C42DF66F9E4A80014D26B931BA439851E04E7A59FC03CDBE273D9FC6A0408D4A8500A6F504D5FB15315B1F94BC808E8B4DCF13FC26FCC58Do0T7M" TargetMode="External"/><Relationship Id="rId56" Type="http://schemas.openxmlformats.org/officeDocument/2006/relationships/hyperlink" Target="consultantplus://offline/ref=C42DF66F9E4A80014D26B931BA439851E1467F58FB04CDBE273D9FC6A0408D4A8500A6F504D0FC193E5B1F94BC808E8B4DCF13FC26FCC58Do0T7M" TargetMode="External"/><Relationship Id="rId57" Type="http://schemas.openxmlformats.org/officeDocument/2006/relationships/hyperlink" Target="consultantplus://offline/ref=C42DF66F9E4A80014D26B931BA439851E3427A5BF80BCDBE273D9FC6A0408D4A8500A6F504D4FB113C5B1F94BC808E8B4DCF13FC26FCC58Do0T7M" TargetMode="External"/><Relationship Id="rId58" Type="http://schemas.openxmlformats.org/officeDocument/2006/relationships/hyperlink" Target="consultantplus://offline/ref=C42DF66F9E4A80014D26B931BA439851E1467F58FB04CDBE273D9FC6A0408D4A8500A6F504D0FC193F5B1F94BC808E8B4DCF13FC26FCC58Do0T7M" TargetMode="External"/><Relationship Id="rId59" Type="http://schemas.openxmlformats.org/officeDocument/2006/relationships/hyperlink" Target="consultantplus://offline/ref=C42DF66F9E4A80014D26B931BA439851E1467F58FB04CDBE273D9FC6A0408D4A8500A6F504D0FC19315B1F94BC808E8B4DCF13FC26FCC58Do0T7M" TargetMode="External"/><Relationship Id="rId60" Type="http://schemas.openxmlformats.org/officeDocument/2006/relationships/hyperlink" Target="consultantplus://offline/ref=C42DF66F9E4A80014D26B931BA439851E1467F58FB04CDBE273D9FC6A0408D4A8500A6F504D0FC19315B1F94BC808E8B4DCF13FC26FCC58Do0T7M" TargetMode="External"/><Relationship Id="rId61" Type="http://schemas.openxmlformats.org/officeDocument/2006/relationships/hyperlink" Target="consultantplus://offline/ref=C42DF66F9E4A80014D26B931BA439851E0477958F306CDBE273D9FC6A0408D4A8500A6F504D4FB11385B1F94BC808E8B4DCF13FC26FCC58Do0T7M" TargetMode="External"/><Relationship Id="rId62" Type="http://schemas.openxmlformats.org/officeDocument/2006/relationships/hyperlink" Target="consultantplus://offline/ref=C42DF66F9E4A80014D26B931BA439851E046775AF201CDBE273D9FC6A0408D4A8500A6F504D4FB123D5B1F94BC808E8B4DCF13FC26FCC58Do0T7M" TargetMode="External"/><Relationship Id="rId63" Type="http://schemas.openxmlformats.org/officeDocument/2006/relationships/hyperlink" Target="consultantplus://offline/ref=C42DF66F9E4A80014D26B931BA439851E1467F58FB04CDBE273D9FC6A0408D4A8500A6F504D0F310385B1F94BC808E8B4DCF13FC26FCC58Do0T7M" TargetMode="External"/><Relationship Id="rId64" Type="http://schemas.openxmlformats.org/officeDocument/2006/relationships/hyperlink" Target="consultantplus://offline/ref=C42DF66F9E4A80014D26B931BA439851EB427754FA0890B42F6493C4A74FD25D8249AAF404D4FA1033041A81ADD8838D55D115E43AFEC4o8T5M" TargetMode="External"/><Relationship Id="rId65" Type="http://schemas.openxmlformats.org/officeDocument/2006/relationships/hyperlink" Target="consultantplus://offline/ref=C42DF66F9E4A80014D26B931BA439851E04E7A59FC03CDBE273D9FC6A0408D4A8500A6F504D5FB16385B1F94BC808E8B4DCF13FC26FCC58Do0T7M" TargetMode="External"/><Relationship Id="rId66" Type="http://schemas.openxmlformats.org/officeDocument/2006/relationships/hyperlink" Target="consultantplus://offline/ref=C42DF66F9E4A80014D26B931BA439851E04F785DFC0ACDBE273D9FC6A0408D4A8500A6F504D4FB10315B1F94BC808E8B4DCF13FC26FCC58Do0T7M" TargetMode="External"/><Relationship Id="rId67" Type="http://schemas.openxmlformats.org/officeDocument/2006/relationships/hyperlink" Target="consultantplus://offline/ref=C42DF66F9E4A80014D26B931BA439851E04E7958F0559ABC766891C3A810C55ACB45ABF404D3FF1B6C010F90F5D585954BD70DF838FFoCTCM" TargetMode="External"/><Relationship Id="rId68" Type="http://schemas.openxmlformats.org/officeDocument/2006/relationships/hyperlink" Target="consultantplus://offline/ref=C42DF66F9E4A80014D26B931BA439851E1447E59FE01CDBE273D9FC6A0408D4A8500A6F504D4FB12385B1F94BC808E8B4DCF13FC26FCC58Do0T7M" TargetMode="External"/><Relationship Id="rId69" Type="http://schemas.openxmlformats.org/officeDocument/2006/relationships/hyperlink" Target="consultantplus://offline/ref=C42DF66F9E4A80014D26B931BA439851E1467F58FB04CDBE273D9FC6A0408D4A8500A6F504D0F3103B5B1F94BC808E8B4DCF13FC26FCC58Do0T7M" TargetMode="External"/><Relationship Id="rId70" Type="http://schemas.openxmlformats.org/officeDocument/2006/relationships/hyperlink" Target="consultantplus://offline/ref=C42DF66F9E4A80014D26B931BA439851E04E7A59FC03CDBE273D9FC6A0408D4A8500A6F504D5FB16395B1F94BC808E8B4DCF13FC26FCC58Do0T7M" TargetMode="External"/><Relationship Id="rId71" Type="http://schemas.openxmlformats.org/officeDocument/2006/relationships/hyperlink" Target="consultantplus://offline/ref=C42DF66F9E4A80014D26B931BA439851E1467F58FB04CDBE273D9FC6A0408D4A8500A6F504D0F3103D5B1F94BC808E8B4DCF13FC26FCC58Do0T7M" TargetMode="External"/><Relationship Id="rId72" Type="http://schemas.openxmlformats.org/officeDocument/2006/relationships/hyperlink" Target="consultantplus://offline/ref=C42DF66F9E4A80014D26B931BA439851E1467F58FB04CDBE273D9FC6A0408D4A8500A6F504D0F3103E5B1F94BC808E8B4DCF13FC26FCC58Do0T7M" TargetMode="External"/><Relationship Id="rId73" Type="http://schemas.openxmlformats.org/officeDocument/2006/relationships/hyperlink" Target="consultantplus://offline/ref=C42DF66F9E4A80014D26B931BA439851E04E7A59FC03CDBE273D9FC6A0408D4A8500A6F504D5FB163B5B1F94BC808E8B4DCF13FC26FCC58Do0T7M" TargetMode="External"/><Relationship Id="rId74" Type="http://schemas.openxmlformats.org/officeDocument/2006/relationships/hyperlink" Target="consultantplus://offline/ref=C42DF66F9E4A80014D26B931BA439851E1467F58FB04CDBE273D9FC6A0408D4A8500A6F504D0F3103F5B1F94BC808E8B4DCF13FC26FCC58Do0T7M" TargetMode="External"/><Relationship Id="rId75" Type="http://schemas.openxmlformats.org/officeDocument/2006/relationships/hyperlink" Target="consultantplus://offline/ref=C42DF66F9E4A80014D26B931BA439851E34F795FFD07CDBE273D9FC6A0408D4A8500A6F504D4FE123A5B1F94BC808E8B4DCF13FC26FCC58Do0T7M" TargetMode="External"/><Relationship Id="rId76" Type="http://schemas.openxmlformats.org/officeDocument/2006/relationships/hyperlink" Target="consultantplus://offline/ref=C42DF66F9E4A80014D26B931BA439851E04E7A59FC03CDBE273D9FC6A0408D4A8500A6F504D5FB16315B1F94BC808E8B4DCF13FC26FCC58Do0T7M" TargetMode="External"/><Relationship Id="rId77" Type="http://schemas.openxmlformats.org/officeDocument/2006/relationships/hyperlink" Target="consultantplus://offline/ref=C42DF66F9E4A80014D26B931BA439851E1467F58FB04CDBE273D9FC6A0408D4A8500A6F504D0F311385B1F94BC808E8B4DCF13FC26FCC58Do0T7M" TargetMode="External"/><Relationship Id="rId78" Type="http://schemas.openxmlformats.org/officeDocument/2006/relationships/hyperlink" Target="consultantplus://offline/ref=C42DF66F9E4A80014D26B931BA439851E04E7A59FC03CDBE273D9FC6A0408D4A8500A6F504D5FB17385B1F94BC808E8B4DCF13FC26FCC58Do0T7M" TargetMode="External"/><Relationship Id="rId79" Type="http://schemas.openxmlformats.org/officeDocument/2006/relationships/hyperlink" Target="consultantplus://offline/ref=C42DF66F9E4A80014D26B931BA439851E1447F58F905CDBE273D9FC6A0408D4A8500A6F504D5FD143E5B1F94BC808E8B4DCF13FC26FCC58Do0T7M" TargetMode="External"/><Relationship Id="rId80" Type="http://schemas.openxmlformats.org/officeDocument/2006/relationships/hyperlink" Target="consultantplus://offline/ref=C42DF66F9E4A80014D26B931BA439851E046775AF201CDBE273D9FC6A0408D4A8500A6F504D4FB123F5B1F94BC808E8B4DCF13FC26FCC58Do0T7M" TargetMode="External"/><Relationship Id="rId81" Type="http://schemas.openxmlformats.org/officeDocument/2006/relationships/hyperlink" Target="consultantplus://offline/ref=C42DF66F9E4A80014D26B931BA439851E1477A55F805CDBE273D9FC6A0408D4A9700FEF904D2E5103E4E49C5F9oDTCM" TargetMode="External"/><Relationship Id="rId82" Type="http://schemas.openxmlformats.org/officeDocument/2006/relationships/hyperlink" Target="consultantplus://offline/ref=C42DF66F9E4A80014D26B931BA439851E1477A55F903CDBE273D9FC6A0408D4A9700FEF904D2E5103E4E49C5F9oDTCM" TargetMode="External"/><Relationship Id="rId83" Type="http://schemas.openxmlformats.org/officeDocument/2006/relationships/hyperlink" Target="consultantplus://offline/ref=C42DF66F9E4A80014D26B931BA439851E04F785DFC0ACDBE273D9FC6A0408D4A8500A6F504D4FB11385B1F94BC808E8B4DCF13FC26FCC58Do0T7M" TargetMode="External"/><Relationship Id="rId84" Type="http://schemas.openxmlformats.org/officeDocument/2006/relationships/hyperlink" Target="consultantplus://offline/ref=C42DF66F9E4A80014D26B931BA439851E046775AF201CDBE273D9FC6A0408D4A8500A6F504D4FB13305B1F94BC808E8B4DCF13FC26FCC58Do0T7M" TargetMode="External"/><Relationship Id="rId85" Type="http://schemas.openxmlformats.org/officeDocument/2006/relationships/hyperlink" Target="consultantplus://offline/ref=C42DF66F9E4A80014D26B931BA439851E0447F5BF305CDBE273D9FC6A0408D4A8500A6F504D4FB103E5B1F94BC808E8B4DCF13FC26FCC58Do0T7M" TargetMode="External"/><Relationship Id="rId86" Type="http://schemas.openxmlformats.org/officeDocument/2006/relationships/hyperlink" Target="consultantplus://offline/ref=C42DF66F9E4A80014D26B931BA439851E0437858F306CDBE273D9FC6A0408D4A9700FEF904D2E5103E4E49C5F9oDTCM" TargetMode="External"/><Relationship Id="rId87" Type="http://schemas.openxmlformats.org/officeDocument/2006/relationships/hyperlink" Target="consultantplus://offline/ref=C42DF66F9E4A80014D26B931BA439851E146775BF801CDBE273D9FC6A0408D4A8500A6F504D4FB11395B1F94BC808E8B4DCF13FC26FCC58Do0T7M" TargetMode="External"/><Relationship Id="rId88" Type="http://schemas.openxmlformats.org/officeDocument/2006/relationships/hyperlink" Target="consultantplus://offline/ref=C42DF66F9E4A80014D26B931BA439851E04F785DFC0ACDBE273D9FC6A0408D4A8500A6F504D4FB113B5B1F94BC808E8B4DCF13FC26FCC58Do0T7M" TargetMode="External"/><Relationship Id="rId89" Type="http://schemas.openxmlformats.org/officeDocument/2006/relationships/hyperlink" Target="consultantplus://offline/ref=C42DF66F9E4A80014D26B931BA439851E04F785DFC0ACDBE273D9FC6A0408D4A8500A6F504D4FB113D5B1F94BC808E8B4DCF13FC26FCC58Do0T7M" TargetMode="External"/><Relationship Id="rId90" Type="http://schemas.openxmlformats.org/officeDocument/2006/relationships/hyperlink" Target="consultantplus://offline/ref=C42DF66F9E4A80014D26B931BA439851E1477D5BFD00CDBE273D9FC6A0408D4A8500A6F504D4FB133A5B1F94BC808E8B4DCF13FC26FCC58Do0T7M" TargetMode="External"/><Relationship Id="rId91" Type="http://schemas.openxmlformats.org/officeDocument/2006/relationships/hyperlink" Target="consultantplus://offline/ref=C42DF66F9E4A80014D26B931BA439851E04E7A59FC03CDBE273D9FC6A0408D4A8500A6F504D5FB173A5B1F94BC808E8B4DCF13FC26FCC58Do0T7M" TargetMode="External"/><Relationship Id="rId92" Type="http://schemas.openxmlformats.org/officeDocument/2006/relationships/hyperlink" Target="consultantplus://offline/ref=C42DF66F9E4A80014D26B931BA439851E7467659FD0890B42F6493C4A74FD25D8249AAF404D4FA1833041A81ADD8838D55D115E43AFEC4o8T5M" TargetMode="External"/><Relationship Id="rId93" Type="http://schemas.openxmlformats.org/officeDocument/2006/relationships/hyperlink" Target="consultantplus://offline/ref=C42DF66F9E4A80014D26B931BA439851E04E7A59FC03CDBE273D9FC6A0408D4A8500A6F504D5FB173F5B1F94BC808E8B4DCF13FC26FCC58Do0T7M" TargetMode="External"/><Relationship Id="rId94" Type="http://schemas.openxmlformats.org/officeDocument/2006/relationships/hyperlink" Target="consultantplus://offline/ref=C42DF66F9E4A80014D26B931BA439851E7467659FD0890B42F6493C4A74FD25D8249AAF404D4FA1833041A81ADD8838D55D115E43AFEC4o8T5M" TargetMode="External"/><Relationship Id="rId95" Type="http://schemas.openxmlformats.org/officeDocument/2006/relationships/hyperlink" Target="consultantplus://offline/ref=C42DF66F9E4A80014D26B931BA439851E04E7A59FC03CDBE273D9FC6A0408D4A8500A6F504D5FB17305B1F94BC808E8B4DCF13FC26FCC58Do0T7M" TargetMode="External"/><Relationship Id="rId96" Type="http://schemas.openxmlformats.org/officeDocument/2006/relationships/hyperlink" Target="consultantplus://offline/ref=C42DF66F9E4A80014D26B931BA439851E1447A5DF902CDBE273D9FC6A0408D4A8500A6F504D6F04469141EC8F8D39D8B4DCF11FA39oFT7M" TargetMode="External"/><Relationship Id="rId97" Type="http://schemas.openxmlformats.org/officeDocument/2006/relationships/hyperlink" Target="consultantplus://offline/ref=C42DF66F9E4A80014D26B931BA439851E04F775EF202CDBE273D9FC6A0408D4A8500A6F504D4FB10305B1F94BC808E8B4DCF13FC26FCC58Do0T7M" TargetMode="External"/><Relationship Id="rId98" Type="http://schemas.openxmlformats.org/officeDocument/2006/relationships/hyperlink" Target="consultantplus://offline/ref=C42DF66F9E4A80014D26B931BA439851E7467659FD0890B42F6493C4A74FD25D8249AAF404D4FA1933041A81ADD8838D55D115E43AFEC4o8T5M" TargetMode="External"/><Relationship Id="rId99" Type="http://schemas.openxmlformats.org/officeDocument/2006/relationships/hyperlink" Target="consultantplus://offline/ref=C42DF66F9E4A80014D26B931BA439851E04E7A59FC03CDBE273D9FC6A0408D4A8500A6F504D5FB18395B1F94BC808E8B4DCF13FC26FCC58Do0T7M" TargetMode="External"/><Relationship Id="rId100" Type="http://schemas.openxmlformats.org/officeDocument/2006/relationships/hyperlink" Target="consultantplus://offline/ref=C42DF66F9E4A80014D26B931BA439851E1467F58FB04CDBE273D9FC6A0408D4A8500A6F504D0F3113D5B1F94BC808E8B4DCF13FC26FCC58Do0T7M" TargetMode="External"/><Relationship Id="rId101" Type="http://schemas.openxmlformats.org/officeDocument/2006/relationships/hyperlink" Target="consultantplus://offline/ref=C42DF66F9E4A80014D26B931BA439851E1467F58FB04CDBE273D9FC6A0408D4A8500A6F504D0F3113E5B1F94BC808E8B4DCF13FC26FCC58Do0T7M" TargetMode="External"/><Relationship Id="rId102" Type="http://schemas.openxmlformats.org/officeDocument/2006/relationships/hyperlink" Target="consultantplus://offline/ref=C42DF66F9E4A80014D26B931BA439851E347795CF202CDBE273D9FC6A0408D4A8500A6F504D4FB123F5B1F94BC808E8B4DCF13FC26FCC58Do0T7M" TargetMode="External"/><Relationship Id="rId103" Type="http://schemas.openxmlformats.org/officeDocument/2006/relationships/hyperlink" Target="consultantplus://offline/ref=C42DF66F9E4A80014D26B931BA439851E342765FFD0ACDBE273D9FC6A0408D4A8500A6F504D4FB11395B1F94BC808E8B4DCF13FC26FCC58Do0T7M" TargetMode="External"/><Relationship Id="rId104" Type="http://schemas.openxmlformats.org/officeDocument/2006/relationships/hyperlink" Target="consultantplus://offline/ref=C42DF66F9E4A80014D26B931BA439851E1447A5DFA01CDBE273D9FC6A0408D4A9700FEF904D2E5103E4E49C5F9oDTCM" TargetMode="External"/><Relationship Id="rId105" Type="http://schemas.openxmlformats.org/officeDocument/2006/relationships/hyperlink" Target="consultantplus://offline/ref=C42DF66F9E4A80014D26B931BA439851E347795CF202CDBE273D9FC6A0408D4A8500A6F504D4FB12305B1F94BC808E8B4DCF13FC26FCC58Do0T7M" TargetMode="External"/><Relationship Id="rId106" Type="http://schemas.openxmlformats.org/officeDocument/2006/relationships/hyperlink" Target="consultantplus://offline/ref=C42DF66F9E4A80014D26B931BA439851E04E7858FA07CDBE273D9FC6A0408D4A8500A6F504D4F8123F5B1F94BC808E8B4DCF13FC26FCC58Do0T7M" TargetMode="External"/><Relationship Id="rId107" Type="http://schemas.openxmlformats.org/officeDocument/2006/relationships/hyperlink" Target="consultantplus://offline/ref=C42DF66F9E4A80014D26B931BA439851EA417C5DFE0890B42F6493C4A74FD25D8249AAF404D4FA1333041A81ADD8838D55D115E43AFEC4o8T5M" TargetMode="External"/><Relationship Id="rId108" Type="http://schemas.openxmlformats.org/officeDocument/2006/relationships/hyperlink" Target="consultantplus://offline/ref=C42DF66F9E4A80014D26B931BA439851E34E7F55F806CDBE273D9FC6A0408D4A8500A6F504D4FB11385B1F94BC808E8B4DCF13FC26FCC58Do0T7M" TargetMode="External"/><Relationship Id="rId109" Type="http://schemas.openxmlformats.org/officeDocument/2006/relationships/hyperlink" Target="consultantplus://offline/ref=C42DF66F9E4A80014D26B931BA439851E34E7F55F806CDBE273D9FC6A0408D4A8500A6F504D4FB11395B1F94BC808E8B4DCF13FC26FCC58Do0T7M" TargetMode="External"/><Relationship Id="rId110" Type="http://schemas.openxmlformats.org/officeDocument/2006/relationships/hyperlink" Target="consultantplus://offline/ref=C42DF66F9E4A80014D26B931BA439851E3427A5BF80BCDBE273D9FC6A0408D4A8500A6F504D4FB113D5B1F94BC808E8B4DCF13FC26FCC58Do0T7M" TargetMode="External"/><Relationship Id="rId111" Type="http://schemas.openxmlformats.org/officeDocument/2006/relationships/hyperlink" Target="consultantplus://offline/ref=C42DF66F9E4A80014D26B931BA439851E1447F58F905CDBE273D9FC6A0408D4A8500A6F504D5FA183B5B1F94BC808E8B4DCF13FC26FCC58Do0T7M" TargetMode="External"/><Relationship Id="rId112" Type="http://schemas.openxmlformats.org/officeDocument/2006/relationships/hyperlink" Target="consultantplus://offline/ref=C42DF66F9E4A80014D26B931BA439851E1467F58FB04CDBE273D9FC6A0408D4A8500A6F504D0F311315B1F94BC808E8B4DCF13FC26FCC58Do0T7M" TargetMode="External"/><Relationship Id="rId113" Type="http://schemas.openxmlformats.org/officeDocument/2006/relationships/hyperlink" Target="consultantplus://offline/ref=C42DF66F9E4A80014D26B931BA439851E1467F58FB04CDBE273D9FC6A0408D4A8500A6F504D0F312385B1F94BC808E8B4DCF13FC26FCC58Do0T7M" TargetMode="External"/><Relationship Id="rId114" Type="http://schemas.openxmlformats.org/officeDocument/2006/relationships/hyperlink" Target="consultantplus://offline/ref=C42DF66F9E4A80014D26B931BA439851E04E7A59FC03CDBE273D9FC6A0408D4A8500A6F504D5FB183B5B1F94BC808E8B4DCF13FC26FCC58Do0T7M" TargetMode="External"/><Relationship Id="rId115" Type="http://schemas.openxmlformats.org/officeDocument/2006/relationships/hyperlink" Target="consultantplus://offline/ref=C42DF66F9E4A80014D26B931BA439851E1467F58FB04CDBE273D9FC6A0408D4A8500A6F504D0F3123A5B1F94BC808E8B4DCF13FC26FCC58Do0T7M" TargetMode="External"/><Relationship Id="rId116" Type="http://schemas.openxmlformats.org/officeDocument/2006/relationships/hyperlink" Target="consultantplus://offline/ref=C42DF66F9E4A80014D26B931BA439851E04E7A59FC03CDBE273D9FC6A0408D4A8500A6F504D5FB183C5B1F94BC808E8B4DCF13FC26FCC58Do0T7M" TargetMode="External"/><Relationship Id="rId117" Type="http://schemas.openxmlformats.org/officeDocument/2006/relationships/hyperlink" Target="consultantplus://offline/ref=C42DF66F9E4A80014D26B931BA439851E1467F58FB04CDBE273D9FC6A0408D4A8500A6F504D0F3123B5B1F94BC808E8B4DCF13FC26FCC58Do0T7M" TargetMode="External"/><Relationship Id="rId118" Type="http://schemas.openxmlformats.org/officeDocument/2006/relationships/hyperlink" Target="consultantplus://offline/ref=C42DF66F9E4A80014D26B931BA439851E04E7A59FC03CDBE273D9FC6A0408D4A8500A6F504D5FB183D5B1F94BC808E8B4DCF13FC26FCC58Do0T7M" TargetMode="External"/><Relationship Id="rId119" Type="http://schemas.openxmlformats.org/officeDocument/2006/relationships/hyperlink" Target="consultantplus://offline/ref=C42DF66F9E4A80014D26B931BA439851E04E7A59FC03CDBE273D9FC6A0408D4A8500A6F504D5FB183E5B1F94BC808E8B4DCF13FC26FCC58Do0T7M" TargetMode="External"/><Relationship Id="rId120" Type="http://schemas.openxmlformats.org/officeDocument/2006/relationships/hyperlink" Target="consultantplus://offline/ref=C42DF66F9E4A80014D26B931BA439851E1467F58FB04CDBE273D9FC6A0408D4A8500A6F504D0F3123C5B1F94BC808E8B4DCF13FC26FCC58Do0T7M" TargetMode="External"/><Relationship Id="rId121" Type="http://schemas.openxmlformats.org/officeDocument/2006/relationships/hyperlink" Target="consultantplus://offline/ref=C42DF66F9E4A80014D26B931BA439851E1477A5BFF00CDBE273D9FC6A0408D4A9700FEF904D2E5103E4E49C5F9oDTCM" TargetMode="External"/><Relationship Id="rId122" Type="http://schemas.openxmlformats.org/officeDocument/2006/relationships/hyperlink" Target="consultantplus://offline/ref=C42DF66F9E4A80014D26B931BA439851E1477A5BF306CDBE273D9FC6A0408D4A8500A6F504D4FB10315B1F94BC808E8B4DCF13FC26FCC58Do0T7M" TargetMode="External"/><Relationship Id="rId123" Type="http://schemas.openxmlformats.org/officeDocument/2006/relationships/hyperlink" Target="consultantplus://offline/ref=C42DF66F9E4A80014D26B931BA439851E1467F58FB04CDBE273D9FC6A0408D4A8500A6F504D0F3123C5B1F94BC808E8B4DCF13FC26FCC58Do0T7M" TargetMode="External"/><Relationship Id="rId124" Type="http://schemas.openxmlformats.org/officeDocument/2006/relationships/hyperlink" Target="consultantplus://offline/ref=C42DF66F9E4A80014D26B931BA439851E1467F58FB04CDBE273D9FC6A0408D4A8500A6F504D0F3123D5B1F94BC808E8B4DCF13FC26FCC58Do0T7M" TargetMode="External"/><Relationship Id="rId125" Type="http://schemas.openxmlformats.org/officeDocument/2006/relationships/hyperlink" Target="consultantplus://offline/ref=C42DF66F9E4A80014D26B931BA439851E3447C5BFE0BCDBE273D9FC6A0408D4A8500A6F504D4FB10315B1F94BC808E8B4DCF13FC26FCC58Do0T7M" TargetMode="External"/><Relationship Id="rId126" Type="http://schemas.openxmlformats.org/officeDocument/2006/relationships/hyperlink" Target="consultantplus://offline/ref=C42DF66F9E4A80014D26B931BA439851E041775CFE0890B42F6493C4A74FD25D8249AAF404D4FB1733041A81ADD8838D55D115E43AFEC4o8T5M" TargetMode="External"/><Relationship Id="rId127" Type="http://schemas.openxmlformats.org/officeDocument/2006/relationships/hyperlink" Target="consultantplus://offline/ref=C42DF66F9E4A80014D26B931BA439851E3447C5BFE0BCDBE273D9FC6A0408D4A8500A6F504D4FB11385B1F94BC808E8B4DCF13FC26FCC58Do0T7M" TargetMode="External"/><Relationship Id="rId128" Type="http://schemas.openxmlformats.org/officeDocument/2006/relationships/hyperlink" Target="consultantplus://offline/ref=C42DF66F9E4A80014D26B931BA439851E1477A5CFD01CDBE273D9FC6A0408D4A8500A6F504D4FB113A5B1F94BC808E8B4DCF13FC26FCC58Do0T7M" TargetMode="External"/><Relationship Id="rId129" Type="http://schemas.openxmlformats.org/officeDocument/2006/relationships/hyperlink" Target="consultantplus://offline/ref=C42DF66F9E4A80014D26B931BA439851E3447C5BFE0BCDBE273D9FC6A0408D4A8500A6F504D4FB11395B1F94BC808E8B4DCF13FC26FCC58Do0T7M" TargetMode="External"/><Relationship Id="rId130" Type="http://schemas.openxmlformats.org/officeDocument/2006/relationships/hyperlink" Target="consultantplus://offline/ref=C42DF66F9E4A80014D26B931BA439851E04E7A59FC03CDBE273D9FC6A0408D4A8500A6F504D5FB183F5B1F94BC808E8B4DCF13FC26FCC58Do0T7M" TargetMode="External"/><Relationship Id="rId131" Type="http://schemas.openxmlformats.org/officeDocument/2006/relationships/fontTable" Target="fontTable.xml"/><Relationship Id="rId1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15</Pages>
  <Words>6125</Words>
  <Characters>44724</Characters>
  <CharactersWithSpaces>50603</CharactersWithSpaces>
  <Paragraphs>247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2019-06-06T15:19:00Z</dcterms:created>
  <dc:creator/>
  <dc:description/>
  <dc:language>ru-RU</dc:language>
  <cp:lastModifiedBy/>
  <cp:revision>0</cp:revision>
  <dc:subject/>
  <dc:title>Федеральный закон от 24.07.1998 N 124-ФЗ(ред. от 27.12.2018)"Об основных гарантиях прав ребенка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